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full_name"/>
              <w:tag w:val="professional_full_name"/>
              <w:id w:val="-921559039"/>
              <w:placeholder>
                <w:docPart w:val="CC700EBA85EB44D8BBFA4F2C5E4711D0"/>
              </w:placeholder>
              <w:showingPlcHdr/>
            </w:sdtPr>
            <w:sdtContent>
              <w:p w14:paraId="150FD2B6" w14:textId="5BD3BED0" w:rsidR="00AA063C" w:rsidRPr="003658BD" w:rsidRDefault="003658BD" w:rsidP="003658BD">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identification_number"/>
              <w:tag w:val="professional_identification_number"/>
              <w:id w:val="2062663861"/>
              <w:placeholder>
                <w:docPart w:val="F8D5726B25B44E24A5E69D73BC37E80C"/>
              </w:placeholder>
              <w:showingPlcHdr/>
            </w:sdtPr>
            <w:sdtContent>
              <w:p w14:paraId="1B134CD0" w14:textId="1377135C" w:rsidR="00AA063C" w:rsidRPr="003658BD" w:rsidRDefault="003658BD" w:rsidP="003658BD">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social_name"/>
              <w:tag w:val="professional_social_name"/>
              <w:id w:val="-418868274"/>
              <w:placeholder>
                <w:docPart w:val="3A38D478D470494E994279A702E98AA2"/>
              </w:placeholder>
              <w:showingPlcHdr/>
            </w:sdtPr>
            <w:sdtContent>
              <w:p w14:paraId="66474E37" w14:textId="5EF19F45" w:rsidR="00AA063C" w:rsidRPr="003658BD" w:rsidRDefault="003658BD" w:rsidP="003658BD">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job_position"/>
              <w:tag w:val="professional_job_position"/>
              <w:id w:val="-2111877702"/>
              <w:placeholder>
                <w:docPart w:val="5FCAC8123BDC4D4AB174AAB6C4AC0CAD"/>
              </w:placeholder>
              <w:showingPlcHdr/>
            </w:sdtPr>
            <w:sdtContent>
              <w:p w14:paraId="58907516" w14:textId="1BAAE92F" w:rsidR="00AA063C" w:rsidRPr="003658BD" w:rsidRDefault="003658BD">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phone"/>
              <w:tag w:val="professional_phone"/>
              <w:id w:val="580255442"/>
              <w:placeholder>
                <w:docPart w:val="F866114D54DF46AC84C555496FFF4D76"/>
              </w:placeholder>
              <w:showingPlcHdr/>
            </w:sdtPr>
            <w:sdtContent>
              <w:p w14:paraId="51333258" w14:textId="62376246" w:rsidR="00AA063C" w:rsidRPr="003658BD" w:rsidRDefault="003658BD">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c>
          <w:tcPr>
            <w:tcW w:w="4819" w:type="dxa"/>
            <w:gridSpan w:val="3"/>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email"/>
              <w:tag w:val="professional_email"/>
              <w:id w:val="-1090226887"/>
              <w:placeholder>
                <w:docPart w:val="62205FCA562F48E484F3071E6EA6B1CA"/>
              </w:placeholder>
              <w:showingPlcHdr/>
            </w:sdtPr>
            <w:sdtContent>
              <w:p w14:paraId="341F47BD" w14:textId="7F5C66DB" w:rsidR="00AA063C" w:rsidRPr="003658BD" w:rsidRDefault="003658BD">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delivery_date"/>
              <w:tag w:val="professional_delivery_date"/>
              <w:id w:val="181871786"/>
              <w:placeholder>
                <w:docPart w:val="A97EC233CD7645C5B126194822ADA36A"/>
              </w:placeholder>
              <w:showingPlcHdr/>
            </w:sdtPr>
            <w:sdtContent>
              <w:p w14:paraId="2F0FFB79" w14:textId="22ECB876" w:rsidR="00AA063C" w:rsidRPr="003658BD" w:rsidRDefault="003658BD">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full_name"/>
              <w:tag w:val="received_person_full_name"/>
              <w:id w:val="348836728"/>
              <w:placeholder>
                <w:docPart w:val="7982AEA209284849B866C09DEFBFA1BD"/>
              </w:placeholder>
              <w:showingPlcHdr/>
            </w:sdtPr>
            <w:sdtContent>
              <w:p w14:paraId="16A4FF36" w14:textId="177479BB" w:rsidR="00AA063C" w:rsidRPr="003658BD" w:rsidRDefault="003658BD" w:rsidP="003658BD">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identification_number"/>
              <w:tag w:val="received_person_identification_number"/>
              <w:id w:val="-1132391383"/>
              <w:placeholder>
                <w:docPart w:val="06CBA28188264864AF7E5A7D0A2E57C5"/>
              </w:placeholder>
              <w:showingPlcHdr/>
            </w:sdtPr>
            <w:sdtContent>
              <w:p w14:paraId="52DF835F" w14:textId="51B65779" w:rsidR="00AA063C" w:rsidRPr="003658BD" w:rsidRDefault="003658BD">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social_name"/>
              <w:tag w:val="received_person_social_name"/>
              <w:id w:val="2096391"/>
              <w:placeholder>
                <w:docPart w:val="6A8E2311CD594B678EE4CF9132AB7B2D"/>
              </w:placeholder>
              <w:showingPlcHdr/>
            </w:sdtPr>
            <w:sdtContent>
              <w:p w14:paraId="68D0BAA6" w14:textId="1006B8CE" w:rsidR="00AA063C" w:rsidRPr="00AE39F8" w:rsidRDefault="00AE39F8" w:rsidP="00AE39F8">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hone"/>
              <w:tag w:val="received_person_phone"/>
              <w:id w:val="1291165333"/>
              <w:placeholder>
                <w:docPart w:val="303D3AB00B9D473EB4E4FDEDE60071D7"/>
              </w:placeholder>
              <w:showingPlcHdr/>
            </w:sdtPr>
            <w:sdtContent>
              <w:p w14:paraId="2A957475" w14:textId="0A62F593" w:rsidR="00AA063C" w:rsidRPr="00AE39F8" w:rsidRDefault="00AE39F8">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email"/>
              <w:tag w:val="received_person_email"/>
              <w:id w:val="704292237"/>
              <w:placeholder>
                <w:docPart w:val="FCC859F463B141B093770A086475DDB4"/>
              </w:placeholder>
              <w:showingPlcHdr/>
            </w:sdtPr>
            <w:sdtContent>
              <w:p w14:paraId="3A8D3AED" w14:textId="4847DE9E" w:rsidR="00AA063C" w:rsidRPr="00AE39F8" w:rsidRDefault="00AE39F8">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c>
          <w:tcPr>
            <w:tcW w:w="5684"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relation"/>
              <w:tag w:val="received_person_relation"/>
              <w:id w:val="407813599"/>
              <w:placeholder>
                <w:docPart w:val="6EACF5158CB44B34BA9D3C5AE30469FA"/>
              </w:placeholder>
              <w:showingPlcHdr/>
            </w:sdtPr>
            <w:sdtContent>
              <w:p w14:paraId="571A5AF5" w14:textId="6DFF8187" w:rsidR="00AA063C" w:rsidRPr="00AE39F8" w:rsidRDefault="00AE39F8" w:rsidP="00AE39F8">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resence"/>
              <w:tag w:val="received_person_presence"/>
              <w:id w:val="-699017204"/>
              <w:placeholder>
                <w:docPart w:val="8944A5FC2A954EA6B42CE7AFF68C32C7"/>
              </w:placeholder>
              <w:showingPlcHdr/>
            </w:sdtPr>
            <w:sdtContent>
              <w:p w14:paraId="4050A864" w14:textId="792FB481" w:rsidR="00AA063C" w:rsidRPr="00AE39F8" w:rsidRDefault="00AE39F8" w:rsidP="00AE39F8">
                <w:pPr>
                  <w:jc w:val="both"/>
                  <w:rPr>
                    <w:rFonts w:ascii="Arial" w:eastAsia="Arial Narrow" w:hAnsi="Arial" w:cs="Arial"/>
                    <w:sz w:val="20"/>
                    <w:szCs w:val="20"/>
                  </w:rPr>
                </w:pPr>
                <w:r w:rsidRPr="00715E72">
                  <w:rPr>
                    <w:rStyle w:val="Textodelmarcadordeposicin"/>
                    <w:color w:val="auto"/>
                    <w:rFonts w:ascii="Arial" w:hAnsi="Arial" w:cs="Arial"/>
                    <w:sz w:val="20"/>
                    <w:szCs w:val="20"/>
                  </w:rPr>
                  <w:t>Haz clic o pulse aquí para escribir texto.</w:t>
                </w:r>
              </w:p>
            </w:sdtContent>
          </w:sdt>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sdt>
            <w:sdtPr>
              <w:rPr>
                <w:rFonts w:ascii="Arial Narrow" w:eastAsia="Arial Narrow" w:hAnsi="Arial Narrow" w:cs="Arial Narrow"/>
                <w:b/>
                <w:bCs/>
                <w:sz w:val="18"/>
                <w:szCs w:val="18"/>
              </w:rPr>
              <w:alias w:val="titular"/>
              <w:tag w:val="titular"/>
              <w:id w:val="-293060361"/>
              <w14:checkbox>
                <w14:checked w14:val="1"/>
                <w14:checkedState w14:val="2612" w14:font="MS Gothic"/>
                <w14:uncheckedState w14:val="2610" w14:font="MS Gothic"/>
              </w14:checkbox>
            </w:sdtPr>
            <w:sdtContent>
              <w:p w14:paraId="7681499F" w14:textId="079DC51F" w:rsidR="00AA063C" w:rsidRDefault="00AE39F8">
                <w:pPr>
                  <w:rPr>
                    <w:rFonts w:ascii="Arial Narrow" w:eastAsia="Arial Narrow" w:hAnsi="Arial Narrow" w:cs="Arial Narrow"/>
                  </w:rPr>
                  <w:jc w:val="both"/>
                </w:pPr>
                <w:r>
                  <w:rPr>
                    <w:rFonts w:ascii="Arial" w:hAnsi="Arial" w:cs="Arial"/>
                    <w:sz w:val="20"/>
                    <w:szCs w:val="20"/>
                  </w:rPr>
                  <w:t>☒</w:t>
                </w:r>
              </w:p>
            </w:sdtContent>
          </w:sdt>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sdt>
            <w:sdtPr>
              <w:rPr>
                <w:rFonts w:ascii="Arial Narrow" w:eastAsia="Arial Narrow" w:hAnsi="Arial Narrow" w:cs="Arial Narrow"/>
                <w:b/>
                <w:bCs/>
                <w:sz w:val="18"/>
                <w:szCs w:val="18"/>
              </w:rPr>
              <w:alias w:val="substitute"/>
              <w:tag w:val="substitute"/>
              <w:id w:val="177395320"/>
              <w14:checkbox>
                <w14:checked w14:val="1"/>
                <w14:checkedState w14:val="2612" w14:font="MS Gothic"/>
                <w14:uncheckedState w14:val="2610" w14:font="MS Gothic"/>
              </w14:checkbox>
            </w:sdtPr>
            <w:sdtContent>
              <w:p w14:paraId="73635408" w14:textId="25D43474" w:rsidR="00AA063C" w:rsidRDefault="00AE39F8">
                <w:pPr>
                  <w:rPr>
                    <w:rFonts w:ascii="Arial Narrow" w:eastAsia="Arial Narrow" w:hAnsi="Arial Narrow" w:cs="Arial Narrow"/>
                    <w:sz w:val="22"/>
                    <w:szCs w:val="22"/>
                  </w:rPr>
                  <w:jc w:val="both"/>
                </w:pPr>
                <w:r>
                  <w:rPr>
                    <w:rFonts w:ascii="Arial" w:hAnsi="Arial" w:cs="Arial"/>
                    <w:sz w:val="20"/>
                    <w:szCs w:val="20"/>
                  </w:rPr>
                  <w:t>☒</w:t>
                </w:r>
              </w:p>
            </w:sdtContent>
          </w:sdt>
        </w:tc>
        <w:tc>
          <w:tcPr>
            <w:tcW w:w="1424" w:type="dxa"/>
            <w:tcBorders>
              <w:top w:val="nil"/>
              <w:left w:val="single" w:sz="4" w:space="0" w:color="000000"/>
              <w:bottom w:val="single" w:sz="4" w:space="0" w:color="000000"/>
              <w:right w:val="nil"/>
            </w:tcBorders>
          </w:tcPr>
          <w:p w14:paraId="449BA487" w14:textId="4B4209A9"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sdt>
              <w:sdtPr>
                <w:rPr>
                  <w:rFonts w:ascii="Arial Narrow" w:eastAsia="Arial Narrow" w:hAnsi="Arial Narrow" w:cs="Arial Narrow"/>
                  <w:b/>
                  <w:bCs/>
                  <w:sz w:val="16"/>
                  <w:szCs w:val="16"/>
                </w:rPr>
                <w:alias w:val="power_yes"/>
                <w:tag w:val="power_yes"/>
                <w:id w:val="910119251"/>
                <w14:checkbox>
                  <w14:checked w14:val="1"/>
                  <w14:checkedState w14:val="2612" w14:font="MS Gothic"/>
                  <w14:uncheckedState w14:val="2610" w14:font="MS Gothic"/>
                </w14:checkbox>
              </w:sdtPr>
              <w:sdtContent>
                <w:r w:rsidR="00AE39F8">
                  <w:rPr>
                    <w:rFonts w:ascii="Arial" w:hAnsi="Arial" w:cs="Arial"/>
                    <w:sz w:val="20"/>
                    <w:szCs w:val="20"/>
                  </w:rPr>
                  <w:t>☒</w:t>
                </w:r>
              </w:sdtContent>
            </w:sdt>
          </w:p>
        </w:tc>
        <w:tc>
          <w:tcPr>
            <w:tcW w:w="1425" w:type="dxa"/>
            <w:tcBorders>
              <w:top w:val="nil"/>
              <w:left w:val="nil"/>
              <w:bottom w:val="single" w:sz="4" w:space="0" w:color="000000"/>
              <w:right w:val="single" w:sz="4" w:space="0" w:color="000000"/>
            </w:tcBorders>
          </w:tcPr>
          <w:p w14:paraId="22039EFE" w14:textId="2CEBA2DC"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sdt>
              <w:sdtPr>
                <w:rPr>
                  <w:rFonts w:ascii="Arial Narrow" w:eastAsia="Arial Narrow" w:hAnsi="Arial Narrow" w:cs="Arial Narrow"/>
                  <w:sz w:val="16"/>
                  <w:szCs w:val="16"/>
                </w:rPr>
                <w:alias w:val="power_no"/>
                <w:tag w:val="power_no"/>
                <w:id w:val="1008176363"/>
                <w14:checkbox>
                  <w14:checked w14:val="1"/>
                  <w14:checkedState w14:val="2612" w14:font="MS Gothic"/>
                  <w14:uncheckedState w14:val="2610" w14:font="MS Gothic"/>
                </w14:checkbox>
              </w:sdtPr>
              <w:sdtContent>
                <w:r w:rsidR="00AE39F8">
                  <w:rPr>
                    <w:rFonts w:ascii="Arial" w:hAnsi="Arial" w:cs="Arial"/>
                    <w:sz w:val="20"/>
                    <w:szCs w:val="20"/>
                  </w:rPr>
                  <w:t>☒</w:t>
                </w:r>
              </w:sdtContent>
            </w:sdt>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x</w:t>
            </w:r>
            <w:r>
              <w:rPr>
                <w:rFonts w:ascii="Arial Narrow" w:eastAsia="Arial Narrow" w:hAnsi="Arial Narrow" w:cs="Arial Narrow"/>
                <w:b/>
                <w:bCs/>
                <w:sz w:val="18"/>
                <w:szCs w:val="18"/>
              </w:rPr>
              <w:t xml:space="preserve">de Ingreso   </w:t>
            </w:r>
            <w:r>
              <w:rPr>
                <w:rFonts w:ascii="Arial Narrow" w:eastAsia="Arial Narrow" w:hAnsi="Arial Narrow" w:cs="Arial Narrow"/>
                <w:b/>
                <w:bCs/>
                <w:sz w:val="18"/>
                <w:szCs w:val="18"/>
              </w:rPr>
              <w:t xml:space="preserve"> Reevaluación</w:t>
            </w:r>
          </w:p>
        </w:tc>
        <w:tc>
          <w:tcPr>
            <w:tcW w:w="2820" w:type="dxa"/>
            <w:gridSpan w:val="5"/>
            <w:tcBorders>
              <w:top w:val="single" w:sz="4" w:space="0" w:color="000000"/>
              <w:left w:val="nil"/>
              <w:bottom w:val="single" w:sz="4" w:space="0" w:color="000000"/>
              <w:right w:val="nil"/>
            </w:tcBorders>
            <w:shd w:val="clear" w:color="auto" w:fill="FDE9D9"/>
          </w:tcPr>
          <w:p w14:paraId="59696221" w14:textId="4726B55B" w:rsidR="00AA063C" w:rsidRDefault="00AE39F8">
            <w:pPr>
              <w:rPr>
                <w:rFonts w:ascii="Arial Narrow" w:eastAsia="Arial Narrow" w:hAnsi="Arial Narrow" w:cs="Arial Narrow"/>
                <w:sz w:val="18"/>
                <w:szCs w:val="18"/>
              </w:rPr>
            </w:pPr>
            <w:sdt>
              <w:sdtPr>
                <w:rPr>
                  <w:rFonts w:ascii="Segoe UI Symbol" w:eastAsia="Arial Narrow" w:hAnsi="Segoe UI Symbol" w:cs="Segoe UI Symbol"/>
                  <w:b/>
                  <w:bCs/>
                  <w:sz w:val="18"/>
                  <w:szCs w:val="18"/>
                </w:rPr>
                <w:alias w:val="enter_evaluation"/>
                <w:tag w:val="enter_evaluation"/>
                <w:id w:val="-498809603"/>
                <w14:checkbox>
                  <w14:checked w14:val="1"/>
                  <w14:checkedState w14:val="2612" w14:font="MS Gothic"/>
                  <w14:uncheckedState w14:val="2610" w14:font="MS Gothic"/>
                </w14:checkbox>
              </w:sdtPr>
              <w:sdtContent>
                <w:r>
                  <w:rPr>
                    <w:rFonts w:ascii="Arial" w:hAnsi="Arial" w:cs="Arial"/>
                    <w:sz w:val="20"/>
                    <w:szCs w:val="20"/>
                  </w:rPr>
                  <w:t>☑</w:t>
                </w:r>
              </w:sdtContent>
            </w:sdt>
            <w:r w:rsidR="00C5680D">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12412F6C" w:rsidR="00AA063C" w:rsidRDefault="00AE39F8">
            <w:pPr>
              <w:rPr>
                <w:rFonts w:ascii="Arial Narrow" w:eastAsia="Arial Narrow" w:hAnsi="Arial Narrow" w:cs="Arial Narrow"/>
                <w:sz w:val="18"/>
                <w:szCs w:val="18"/>
              </w:rPr>
            </w:pPr>
            <w:sdt>
              <w:sdtPr>
                <w:rPr>
                  <w:rFonts w:ascii="Arial Narrow" w:eastAsia="Arial Narrow" w:hAnsi="Arial Narrow" w:cs="Arial Narrow"/>
                  <w:b/>
                  <w:bCs/>
                  <w:sz w:val="18"/>
                  <w:szCs w:val="18"/>
                </w:rPr>
                <w:alias w:val="revaluation"/>
                <w:tag w:val="revaluation"/>
                <w:id w:val="-1710571345"/>
                <w14:checkbox>
                  <w14:checked w14:val="1"/>
                  <w14:checkedState w14:val="2612" w14:font="MS Gothic"/>
                  <w14:uncheckedState w14:val="2610" w14:font="MS Gothic"/>
                </w14:checkbox>
              </w:sdtPr>
              <w:sdtContent>
                <w:r>
                  <w:rPr>
                    <w:rFonts w:ascii="Arial" w:hAnsi="Arial" w:cs="Arial"/>
                    <w:sz w:val="20"/>
                    <w:szCs w:val="20"/>
                  </w:rPr>
                  <w:t>☒</w:t>
                </w:r>
              </w:sdtContent>
            </w:sdt>
            <w:r w:rsidR="00000000">
              <w:rPr>
                <w:rFonts w:ascii="Arial Narrow" w:eastAsia="Arial Narrow" w:hAnsi="Arial Narrow" w:cs="Arial Narrow"/>
                <w:b/>
                <w:bCs/>
                <w:sz w:val="18"/>
                <w:szCs w:val="18"/>
              </w:rPr>
              <w:t xml:space="preserve">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Del Aprendizaje En Cálculo. Este diagnóstico se asocia a necesidades de apoyo en el área matemática, especialmente en la comprensión de problemas, selección de estrategias, aplicación de procedimientos y establecimiento de relaciones lógico-matemáticas. Los antecedentes disponibles indican que Isabella requiere apoyos diferenciados, sistemáticos y contextualizados para favorecer su acceso, participación y progreso en el currículo escolar.</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presenta fortalezas relevantes para su proceso escolar, destacando su capacidad para mantener la atención durante periodos prolongados cuando las actividades se encuentran estructuradas y con instrucciones claras. Logra seguir consignas simples de manera autónoma y evidencia un manejo funcional de herramientas tecnológicas, lo que constituye un recurso favorable para apoyar su aprendizaje. En el ámbito comunicativo, puede expresar ideas oralmente con relativa claridad, lo que facilita su participación en actividades de aula y la interacción con docentes y pares. En lectura, cuenta con habilidades básicas que le permiten acceder a textos y comprender información general. En escritura, logra producir textos con una estructura global coherente, aunque requiere apoyos para mejorar la precisión. En matemática, resuelve operaciones simples cuando cuenta con guía o cuando las actividades se presentan de forma ordenada y gradual. También se reconocen como recursos motivacionales sus intereses por áreas como la psicología y la electrónica, los cuales pueden ser utilizados para vincular contenidos escolares con experiencias significativas.</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requiere apoyos específicos en funciones ejecutivas, principalmente en planificación, organización de tareas y gestión del tiempo, ya que estas habilidades inciden en la forma en que inicia, desarrolla y finaliza actividades escolares. Necesita acompañamiento para transferir aprendizajes a situaciones nuevas y para resolver tareas que demandan estrategias más complejas. En comprensión lectora, requiere fortalecer la identificación de ideas principales y secundarias, así como la realización de inferencias a partir de la información del texto. En expresión escrita, necesita apoyo en vocabulario, ortografía y organización más precisa de sus ideas, con retroalimentación clara y frecuente. En el área matemática, presenta mayores desafíos en la comprensión de problemas, selección de procedimientos, resolución de operaciones de mayor complejidad y establecimiento de relaciones lógico-matemáticas. Se recomienda entregar consignas segmentadas, modelar estrategias paso a paso, usar material visual o concreto y verificar comprensión antes de iniciar las tareas. También es importante reforzar hábitos de estudio, uso de agenda o listas de tareas y estrategias de revisión para favorecer mayor autonomía académica.</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En el ámbito social y afectivo, Isabella evidencia fortalezas en la interacción con pares y adultos, relacionándose de manera respetuosa y positiva dentro del contexto escolar. Se observa disposición para colaborar en actividades grupales y respetar normas de convivencia, lo que favorece su participación en espacios compartidos. En situaciones habituales, logra regular sus emociones y mantener una conducta acorde al contexto, especialmente cuando las tareas son conocidas o de su interés. Cuando se siente motivada, participa de manera más activa y se involucra en las actividades propuestas. Su familia manifiesta una valoración positiva de su desempeño escolar y brinda apoyo frente a sus dificultades, reforzando sus logros mediante expresiones afectivas y estímulos acordes a sus intereses. Estos factores constituyen una base importante para fortalecer su seguridad personal, su participación y su disposición hacia el aprendizaje.</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Isabella requiere apoyo para fortalecer su motivación académica sostenida, especialmente frente a tareas que implican mayor esfuerzo cognitivo o que le generan inseguridad. También necesita desarrollar mayor persistencia para finalizar actividades desafiantes, evitando que la frustración interfiera en la continuidad del trabajo escolar. Se sugiere reforzar su autoconfianza académica mediante reconocimiento explícito de logros, metas breves y retroalimentación positiva centrada en el proceso. Es importante acompañarla en el desarrollo de estrategias para pedir ayuda oportunamente, formular preguntas y expresar cuando no comprende una instrucción o contenido. También requiere apoyo en la tolerancia a la frustración frente a errores, promoviendo la comprensión del error como parte del aprendizaje. La vinculación de las actividades con sus intereses personales puede favorecer mayor compromiso, participación y sentido de logro.</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El trabajo colaborativo debe orientarse a articular las acciones del equipo de aula, docentes de asignatura y Programa de Integración Escolar, con el propósito de asegurar apoyos coherentes y sostenidos para Isabella. Se requiere mantener estrategias de enseñanza diversificadas, especialmente en matemática, comprensión lectora y expresión escrita, utilizando instrucciones segmentadas, modelado paso a paso, ejemplos concretos y recursos visuales que faciliten la comprensión de las tareas. En sala de clases, se sugiere anticipar las actividades, verificar la comprensión de consignas y otorgar tiempos adecuados para resolver ejercicios que demanden razonamiento, planificación y organización. En sala de recursos, resulta pertinente reforzar habilidades instrumentales, resolución de problemas matemáticos, uso de estrategias de estudio y fortalecimiento de la autoconfianza académica. La coordinación entre profesionales permitirá monitorear avances, ajustar apoyos y promover que la estudiante participe activamente en actividades individuales y grupales. Asimismo, la comunicación con la familia debe favorecer continuidad entre los apoyos escolares y las rutinas de estudio en el hogar.</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En el hogar, Isabella requiere contar con una rutina de estudio estable, con horarios definidos, un espacio tranquilo y materiales organizados antes de iniciar sus actividades escolares. Es importante que la familia supervise el cumplimiento de tareas, sin reemplazar su trabajo, guiándola mediante preguntas, ejemplos y revisión conjunta de instrucciones. Se recomienda reforzar positivamente sus avances, destacando el esfuerzo, la constancia y las estrategias utilizadas, más que solo el resultado final. Para apoyar el área matemática, pueden practicarse ejercicios breves y progresivos, vinculados a situaciones cotidianas, favoreciendo la comprensión de problemas y la selección de procedimientos. En lectura y escritura, es útil acompañar la identificación de ideas principales, la ampliación de vocabulario y la revisión de ortografía en textos breves. También se sugiere promover hábitos de descanso, alimentación y organización del tiempo, ya que estos factores influyen directamente en su disposición para aprender. La familia puede favorecer su seguridad emocional mediante diálogo, escucha activa y apoyo frente a situaciones de frustración, manteniendo comunicación permanente con el establecimiento y el equipo PIE.</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 Compromiso de la escuela: mantener apoyos pedagógicos diferenciados y seguimiento desde el equipo de aula y el Programa de Integración Escolar, procurando que Isabella acceda a instrucciones claras, estrategias graduadas y acompañamiento en las áreas de mayor dificultad.</w:t>
                </w:r>
              </w:p>
              <w:p>
                <w:pPr>
                  <w:spacing w:before="0" w:after="0" w:line="240" w:lineRule="auto"/>
                  <w:jc w:val="both"/>
                </w:pPr>
                <w:r>
                  <w:rPr>
                    <w:rFonts w:ascii="Arial" w:hAnsi="Arial" w:cs="Arial"/>
                    <w:sz w:val="20"/>
                    <w:szCs w:val="20"/>
                  </w:rPr>
                  <w:t>• Compromiso de la familia: favorecer una rutina de estudio en el hogar, supervisar tareas y reforzar positivamente sus avances, promoviendo confianza, organización y constancia frente a las actividades escolares.</w:t>
                </w:r>
              </w:p>
              <w:p>
                <w:pPr>
                  <w:spacing w:before="0" w:after="0" w:line="240" w:lineRule="auto"/>
                  <w:jc w:val="both"/>
                </w:pPr>
                <w:r>
                  <w:rPr>
                    <w:rFonts w:ascii="Arial" w:hAnsi="Arial" w:cs="Arial"/>
                    <w:sz w:val="20"/>
                    <w:szCs w:val="20"/>
                  </w:rPr>
                  <w:t>• Compromiso compartido: sostener comunicación periódica entre familia y establecimiento para revisar avances, ajustar apoyos y fortalecer de manera coordinada la participación, motivación y autonomía académica de Isabella.</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p w14:paraId="5F72C1D5" w14:textId="77777777" w:rsidR="00AA063C" w:rsidRDefault="00AA063C">
            <w:pPr>
              <w:rPr>
                <w:rFonts w:ascii="Arial Narrow" w:eastAsia="Arial Narrow" w:hAnsi="Arial Narrow" w:cs="Arial Narrow"/>
                <w:sz w:val="20"/>
                <w:szCs w:val="20"/>
              </w:rPr>
            </w:pPr>
          </w:p>
          <w:p w14:paraId="5082FB8B" w14:textId="77777777" w:rsidR="00AA063C" w:rsidRDefault="00AA063C">
            <w:pPr>
              <w:rPr>
                <w:rFonts w:ascii="Arial Narrow" w:eastAsia="Arial Narrow" w:hAnsi="Arial Narrow" w:cs="Arial Narrow"/>
                <w:sz w:val="20"/>
                <w:szCs w:val="20"/>
              </w:rPr>
            </w:pPr>
          </w:p>
        </w:tc>
        <w:tc>
          <w:tcPr>
            <w:tcW w:w="960" w:type="dxa"/>
          </w:tcPr>
          <w:p w14:paraId="4BF8E44E"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675" w:type="dxa"/>
            <w:gridSpan w:val="2"/>
          </w:tcPr>
          <w:p w14:paraId="265B51E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8614B3B"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678FE12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5BCD93A"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6C351" w14:textId="77777777" w:rsidR="0039601C" w:rsidRDefault="0039601C">
      <w:r>
        <w:separator/>
      </w:r>
    </w:p>
  </w:endnote>
  <w:endnote w:type="continuationSeparator" w:id="0">
    <w:p w14:paraId="62B54DCF" w14:textId="77777777" w:rsidR="0039601C" w:rsidRDefault="00396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E78A64A-390B-417E-88FE-74B93DFAF012}"/>
  </w:font>
  <w:font w:name="Arial Narrow">
    <w:panose1 w:val="020B0606020202030204"/>
    <w:charset w:val="00"/>
    <w:family w:val="swiss"/>
    <w:pitch w:val="variable"/>
    <w:sig w:usb0="00000287" w:usb1="00000800" w:usb2="00000000" w:usb3="00000000" w:csb0="0000009F" w:csb1="00000000"/>
    <w:embedRegular r:id="rId2" w:fontKey="{9E946499-E3C9-4AF5-BA3A-765AD066AEE9}"/>
    <w:embedBold r:id="rId3" w:fontKey="{F07C59F8-5541-4A68-B770-E264BA04DA31}"/>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AEBA862E-E449-466F-A525-BC5F3C3A7678}"/>
    <w:embedBold r:id="rId5" w:subsetted="1" w:fontKey="{5D6A10A2-9BF0-4124-9BBC-1DA23BE34280}"/>
  </w:font>
  <w:font w:name="Segoe UI Symbol">
    <w:panose1 w:val="020B0502040204020203"/>
    <w:charset w:val="00"/>
    <w:family w:val="swiss"/>
    <w:pitch w:val="variable"/>
    <w:sig w:usb0="800001E3" w:usb1="1200FFEF" w:usb2="00040000" w:usb3="00000000" w:csb0="00000001" w:csb1="00000000"/>
    <w:embedBold r:id="rId6" w:fontKey="{E6A6BF7A-1BF5-491E-ADF4-7D8046E8AF19}"/>
  </w:font>
  <w:font w:name="Calibri">
    <w:panose1 w:val="020F0502020204030204"/>
    <w:charset w:val="00"/>
    <w:family w:val="swiss"/>
    <w:pitch w:val="variable"/>
    <w:sig w:usb0="E4002EFF" w:usb1="C200247B" w:usb2="00000009" w:usb3="00000000" w:csb0="000001FF" w:csb1="00000000"/>
    <w:embedRegular r:id="rId7" w:fontKey="{408875EF-F0C6-4ED5-AF74-E4A73B51B0DC}"/>
  </w:font>
  <w:font w:name="Cambria">
    <w:panose1 w:val="02040503050406030204"/>
    <w:charset w:val="00"/>
    <w:family w:val="roman"/>
    <w:pitch w:val="variable"/>
    <w:sig w:usb0="E00006FF" w:usb1="420024FF" w:usb2="02000000" w:usb3="00000000" w:csb0="0000019F" w:csb1="00000000"/>
    <w:embedRegular r:id="rId8" w:fontKey="{C59BB722-A360-4F82-926A-EE6E944801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C6983" w14:textId="77777777" w:rsidR="0039601C" w:rsidRDefault="0039601C">
      <w:r>
        <w:separator/>
      </w:r>
    </w:p>
  </w:footnote>
  <w:footnote w:type="continuationSeparator" w:id="0">
    <w:p w14:paraId="09E4A085" w14:textId="77777777" w:rsidR="0039601C" w:rsidRDefault="00396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D233E"/>
    <w:rsid w:val="000D4B5A"/>
    <w:rsid w:val="000F37CE"/>
    <w:rsid w:val="00153030"/>
    <w:rsid w:val="00193AD4"/>
    <w:rsid w:val="001D0EE8"/>
    <w:rsid w:val="00202553"/>
    <w:rsid w:val="003658BD"/>
    <w:rsid w:val="0039601C"/>
    <w:rsid w:val="003C20CE"/>
    <w:rsid w:val="00403841"/>
    <w:rsid w:val="004B6C06"/>
    <w:rsid w:val="00534407"/>
    <w:rsid w:val="00715E72"/>
    <w:rsid w:val="00790784"/>
    <w:rsid w:val="009F4E59"/>
    <w:rsid w:val="00AA063C"/>
    <w:rsid w:val="00AE39F8"/>
    <w:rsid w:val="00C50AA0"/>
    <w:rsid w:val="00C5680D"/>
    <w:rsid w:val="00CB6A84"/>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97056E" w:rsidRDefault="0026642C" w:rsidP="0026642C">
          <w:pPr>
            <w:pStyle w:val="F50FD50E6AEC4F61913FAC624C93839F2"/>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97056E" w:rsidRDefault="0026642C" w:rsidP="0026642C">
          <w:pPr>
            <w:pStyle w:val="FEFB846F6CBC4B7981422AF44B4FA0F2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97056E" w:rsidRDefault="0026642C" w:rsidP="0026642C">
          <w:pPr>
            <w:pStyle w:val="F3D54CA46F314914947DF77E2E4831BE2"/>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97056E" w:rsidRDefault="0026642C" w:rsidP="0026642C">
          <w:pPr>
            <w:pStyle w:val="860CFA0E63C94C9EB0C97CF548AA4D2C2"/>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97056E" w:rsidRDefault="0026642C" w:rsidP="0026642C">
          <w:pPr>
            <w:pStyle w:val="550BB82333784842A6DBEFC4339A70962"/>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97056E" w:rsidRDefault="0026642C" w:rsidP="0026642C">
          <w:pPr>
            <w:pStyle w:val="18D015F4FC1F4045869187912DBCAA8B2"/>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97056E" w:rsidRDefault="0026642C" w:rsidP="0026642C">
          <w:pPr>
            <w:pStyle w:val="54308B3C27894818992238DBE68E90482"/>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97056E" w:rsidRDefault="0026642C" w:rsidP="0026642C">
          <w:pPr>
            <w:pStyle w:val="6E7A44EE595B4789911B4D5B0CB32A5A2"/>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97056E" w:rsidRDefault="0026642C" w:rsidP="0026642C">
          <w:pPr>
            <w:pStyle w:val="76730A803DC443EB9956D730850233562"/>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97056E" w:rsidRDefault="0026642C" w:rsidP="0026642C">
          <w:pPr>
            <w:pStyle w:val="C5AA23FB63434028852998767EFD17E62"/>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97056E" w:rsidRDefault="0026642C" w:rsidP="0026642C">
          <w:pPr>
            <w:pStyle w:val="556B7504BF094480876F2D0AC1DF4DCC2"/>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97056E" w:rsidRDefault="0026642C" w:rsidP="0026642C">
          <w:pPr>
            <w:pStyle w:val="5F56DAD9B7804731AADE1F21A1BDB92C2"/>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97056E" w:rsidRDefault="0026642C" w:rsidP="0026642C">
          <w:pPr>
            <w:pStyle w:val="7AFCD5927E5040D6A3DE8AF6BDC81B0E2"/>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97056E" w:rsidRDefault="0026642C" w:rsidP="0026642C">
          <w:pPr>
            <w:pStyle w:val="75BA0F045C424203B379DD681D13B8572"/>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97056E" w:rsidRDefault="0026642C" w:rsidP="0026642C">
          <w:pPr>
            <w:pStyle w:val="864A1B060EAB451F85D223177770E2DF2"/>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97056E" w:rsidRDefault="0026642C" w:rsidP="0026642C">
          <w:pPr>
            <w:pStyle w:val="46C4F055A8D84B7AB6B065A8E57853EA2"/>
          </w:pPr>
          <w:r w:rsidRPr="00715E72">
            <w:rPr>
              <w:rStyle w:val="Textodelmarcadordeposicin"/>
              <w:rFonts w:ascii="Arial Narrow" w:hAnsi="Arial Narrow"/>
              <w:color w:val="auto"/>
            </w:rPr>
            <w:t>Haz clic o pulse aquí para escribir texto.</w:t>
          </w:r>
        </w:p>
      </w:docPartBody>
    </w:docPart>
    <w:docPart>
      <w:docPartPr>
        <w:name w:val="CC700EBA85EB44D8BBFA4F2C5E4711D0"/>
        <w:category>
          <w:name w:val="General"/>
          <w:gallery w:val="placeholder"/>
        </w:category>
        <w:types>
          <w:type w:val="bbPlcHdr"/>
        </w:types>
        <w:behaviors>
          <w:behavior w:val="content"/>
        </w:behaviors>
        <w:guid w:val="{FC7B6944-062D-4C6F-962D-8BAF8A3CDC0E}"/>
      </w:docPartPr>
      <w:docPartBody>
        <w:p w:rsidR="0026642C" w:rsidRDefault="0026642C" w:rsidP="0026642C">
          <w:pPr>
            <w:pStyle w:val="CC700EBA85EB44D8BBFA4F2C5E4711D02"/>
          </w:pPr>
          <w:r w:rsidRPr="00715E72">
            <w:rPr>
              <w:rStyle w:val="Textodelmarcadordeposicin"/>
              <w:rFonts w:ascii="Arial Narrow" w:hAnsi="Arial Narrow"/>
              <w:color w:val="auto"/>
            </w:rPr>
            <w:t>Haz clic o pulse aquí para escribir texto.</w:t>
          </w:r>
        </w:p>
      </w:docPartBody>
    </w:docPart>
    <w:docPart>
      <w:docPartPr>
        <w:name w:val="F8D5726B25B44E24A5E69D73BC37E80C"/>
        <w:category>
          <w:name w:val="General"/>
          <w:gallery w:val="placeholder"/>
        </w:category>
        <w:types>
          <w:type w:val="bbPlcHdr"/>
        </w:types>
        <w:behaviors>
          <w:behavior w:val="content"/>
        </w:behaviors>
        <w:guid w:val="{68719282-F40F-43AC-89B3-BE253651B4C6}"/>
      </w:docPartPr>
      <w:docPartBody>
        <w:p w:rsidR="0026642C" w:rsidRDefault="0026642C" w:rsidP="0026642C">
          <w:pPr>
            <w:pStyle w:val="F8D5726B25B44E24A5E69D73BC37E80C2"/>
          </w:pPr>
          <w:r w:rsidRPr="00715E72">
            <w:rPr>
              <w:rStyle w:val="Textodelmarcadordeposicin"/>
              <w:rFonts w:ascii="Arial Narrow" w:hAnsi="Arial Narrow"/>
              <w:color w:val="auto"/>
            </w:rPr>
            <w:t>Haz clic o pulse aquí para escribir texto.</w:t>
          </w:r>
        </w:p>
      </w:docPartBody>
    </w:docPart>
    <w:docPart>
      <w:docPartPr>
        <w:name w:val="3A38D478D470494E994279A702E98AA2"/>
        <w:category>
          <w:name w:val="General"/>
          <w:gallery w:val="placeholder"/>
        </w:category>
        <w:types>
          <w:type w:val="bbPlcHdr"/>
        </w:types>
        <w:behaviors>
          <w:behavior w:val="content"/>
        </w:behaviors>
        <w:guid w:val="{9307AA01-E712-4F69-9E86-F4A04A16098F}"/>
      </w:docPartPr>
      <w:docPartBody>
        <w:p w:rsidR="0026642C" w:rsidRDefault="0026642C" w:rsidP="0026642C">
          <w:pPr>
            <w:pStyle w:val="3A38D478D470494E994279A702E98AA22"/>
          </w:pPr>
          <w:r w:rsidRPr="00715E72">
            <w:rPr>
              <w:rStyle w:val="Textodelmarcadordeposicin"/>
              <w:rFonts w:ascii="Arial Narrow" w:hAnsi="Arial Narrow"/>
              <w:color w:val="auto"/>
            </w:rPr>
            <w:t>Haz clic o pulse aquí para escribir texto.</w:t>
          </w:r>
        </w:p>
      </w:docPartBody>
    </w:docPart>
    <w:docPart>
      <w:docPartPr>
        <w:name w:val="5FCAC8123BDC4D4AB174AAB6C4AC0CAD"/>
        <w:category>
          <w:name w:val="General"/>
          <w:gallery w:val="placeholder"/>
        </w:category>
        <w:types>
          <w:type w:val="bbPlcHdr"/>
        </w:types>
        <w:behaviors>
          <w:behavior w:val="content"/>
        </w:behaviors>
        <w:guid w:val="{C6670C66-8F86-4154-8B82-2AE3DEFA9D91}"/>
      </w:docPartPr>
      <w:docPartBody>
        <w:p w:rsidR="0026642C" w:rsidRDefault="0026642C" w:rsidP="0026642C">
          <w:pPr>
            <w:pStyle w:val="5FCAC8123BDC4D4AB174AAB6C4AC0CAD2"/>
          </w:pPr>
          <w:r w:rsidRPr="00715E72">
            <w:rPr>
              <w:rStyle w:val="Textodelmarcadordeposicin"/>
              <w:rFonts w:ascii="Arial Narrow" w:hAnsi="Arial Narrow"/>
              <w:color w:val="auto"/>
            </w:rPr>
            <w:t>Haz clic o pulse aquí para escribir texto.</w:t>
          </w:r>
        </w:p>
      </w:docPartBody>
    </w:docPart>
    <w:docPart>
      <w:docPartPr>
        <w:name w:val="F866114D54DF46AC84C555496FFF4D76"/>
        <w:category>
          <w:name w:val="General"/>
          <w:gallery w:val="placeholder"/>
        </w:category>
        <w:types>
          <w:type w:val="bbPlcHdr"/>
        </w:types>
        <w:behaviors>
          <w:behavior w:val="content"/>
        </w:behaviors>
        <w:guid w:val="{878FE083-B2FD-435F-BEB4-5154CAD99282}"/>
      </w:docPartPr>
      <w:docPartBody>
        <w:p w:rsidR="0026642C" w:rsidRDefault="0026642C" w:rsidP="0026642C">
          <w:pPr>
            <w:pStyle w:val="F866114D54DF46AC84C555496FFF4D762"/>
          </w:pPr>
          <w:r w:rsidRPr="00715E72">
            <w:rPr>
              <w:rStyle w:val="Textodelmarcadordeposicin"/>
              <w:rFonts w:ascii="Arial Narrow" w:hAnsi="Arial Narrow"/>
              <w:color w:val="auto"/>
            </w:rPr>
            <w:t>Haz clic o pulse aquí para escribir texto.</w:t>
          </w:r>
        </w:p>
      </w:docPartBody>
    </w:docPart>
    <w:docPart>
      <w:docPartPr>
        <w:name w:val="62205FCA562F48E484F3071E6EA6B1CA"/>
        <w:category>
          <w:name w:val="General"/>
          <w:gallery w:val="placeholder"/>
        </w:category>
        <w:types>
          <w:type w:val="bbPlcHdr"/>
        </w:types>
        <w:behaviors>
          <w:behavior w:val="content"/>
        </w:behaviors>
        <w:guid w:val="{F3F8007E-FB12-4194-BC8C-513039A0F5D9}"/>
      </w:docPartPr>
      <w:docPartBody>
        <w:p w:rsidR="0026642C" w:rsidRDefault="0026642C" w:rsidP="0026642C">
          <w:pPr>
            <w:pStyle w:val="62205FCA562F48E484F3071E6EA6B1CA2"/>
          </w:pPr>
          <w:r w:rsidRPr="00715E72">
            <w:rPr>
              <w:rStyle w:val="Textodelmarcadordeposicin"/>
              <w:rFonts w:ascii="Arial Narrow" w:hAnsi="Arial Narrow"/>
              <w:color w:val="auto"/>
            </w:rPr>
            <w:t>Haz clic o pulse aquí para escribir texto.</w:t>
          </w:r>
        </w:p>
      </w:docPartBody>
    </w:docPart>
    <w:docPart>
      <w:docPartPr>
        <w:name w:val="A97EC233CD7645C5B126194822ADA36A"/>
        <w:category>
          <w:name w:val="General"/>
          <w:gallery w:val="placeholder"/>
        </w:category>
        <w:types>
          <w:type w:val="bbPlcHdr"/>
        </w:types>
        <w:behaviors>
          <w:behavior w:val="content"/>
        </w:behaviors>
        <w:guid w:val="{53BB3FD4-AF88-4877-BA15-420BA3E66556}"/>
      </w:docPartPr>
      <w:docPartBody>
        <w:p w:rsidR="0026642C" w:rsidRDefault="0026642C" w:rsidP="0026642C">
          <w:pPr>
            <w:pStyle w:val="A97EC233CD7645C5B126194822ADA36A2"/>
          </w:pPr>
          <w:r w:rsidRPr="00715E72">
            <w:rPr>
              <w:rStyle w:val="Textodelmarcadordeposicin"/>
              <w:rFonts w:ascii="Arial Narrow" w:hAnsi="Arial Narrow"/>
              <w:color w:val="auto"/>
            </w:rPr>
            <w:t>Haz clic o pulse aquí para escribir texto.</w:t>
          </w:r>
        </w:p>
      </w:docPartBody>
    </w:docPart>
    <w:docPart>
      <w:docPartPr>
        <w:name w:val="7982AEA209284849B866C09DEFBFA1BD"/>
        <w:category>
          <w:name w:val="General"/>
          <w:gallery w:val="placeholder"/>
        </w:category>
        <w:types>
          <w:type w:val="bbPlcHdr"/>
        </w:types>
        <w:behaviors>
          <w:behavior w:val="content"/>
        </w:behaviors>
        <w:guid w:val="{21211B08-D98F-493D-B004-8807E02AC32B}"/>
      </w:docPartPr>
      <w:docPartBody>
        <w:p w:rsidR="0026642C" w:rsidRDefault="0026642C" w:rsidP="0026642C">
          <w:pPr>
            <w:pStyle w:val="7982AEA209284849B866C09DEFBFA1BD2"/>
          </w:pPr>
          <w:r w:rsidRPr="00715E72">
            <w:rPr>
              <w:rStyle w:val="Textodelmarcadordeposicin"/>
              <w:rFonts w:ascii="Arial Narrow" w:hAnsi="Arial Narrow"/>
              <w:color w:val="auto"/>
            </w:rPr>
            <w:t>Haz clic o pulse aquí para escribir texto.</w:t>
          </w:r>
        </w:p>
      </w:docPartBody>
    </w:docPart>
    <w:docPart>
      <w:docPartPr>
        <w:name w:val="06CBA28188264864AF7E5A7D0A2E57C5"/>
        <w:category>
          <w:name w:val="General"/>
          <w:gallery w:val="placeholder"/>
        </w:category>
        <w:types>
          <w:type w:val="bbPlcHdr"/>
        </w:types>
        <w:behaviors>
          <w:behavior w:val="content"/>
        </w:behaviors>
        <w:guid w:val="{CFCA5B05-001C-40C3-9903-069A33B84F99}"/>
      </w:docPartPr>
      <w:docPartBody>
        <w:p w:rsidR="0026642C" w:rsidRDefault="0026642C" w:rsidP="0026642C">
          <w:pPr>
            <w:pStyle w:val="06CBA28188264864AF7E5A7D0A2E57C52"/>
          </w:pPr>
          <w:r w:rsidRPr="00715E72">
            <w:rPr>
              <w:rStyle w:val="Textodelmarcadordeposicin"/>
              <w:rFonts w:ascii="Arial Narrow" w:hAnsi="Arial Narrow"/>
              <w:color w:val="auto"/>
            </w:rPr>
            <w:t>Haz clic o pulse aquí para escribir texto.</w:t>
          </w:r>
        </w:p>
      </w:docPartBody>
    </w:docPart>
    <w:docPart>
      <w:docPartPr>
        <w:name w:val="6A8E2311CD594B678EE4CF9132AB7B2D"/>
        <w:category>
          <w:name w:val="General"/>
          <w:gallery w:val="placeholder"/>
        </w:category>
        <w:types>
          <w:type w:val="bbPlcHdr"/>
        </w:types>
        <w:behaviors>
          <w:behavior w:val="content"/>
        </w:behaviors>
        <w:guid w:val="{9DB78CB6-F182-4208-BACC-379DFC69BE09}"/>
      </w:docPartPr>
      <w:docPartBody>
        <w:p w:rsidR="00000000" w:rsidRDefault="0026642C" w:rsidP="0026642C">
          <w:pPr>
            <w:pStyle w:val="6A8E2311CD594B678EE4CF9132AB7B2D2"/>
          </w:pPr>
          <w:r w:rsidRPr="00715E72">
            <w:rPr>
              <w:rStyle w:val="Textodelmarcadordeposicin"/>
              <w:rFonts w:ascii="Arial Narrow" w:hAnsi="Arial Narrow"/>
              <w:color w:val="auto"/>
            </w:rPr>
            <w:t>Haz clic o pulse aquí para escribir texto.</w:t>
          </w:r>
        </w:p>
      </w:docPartBody>
    </w:docPart>
    <w:docPart>
      <w:docPartPr>
        <w:name w:val="303D3AB00B9D473EB4E4FDEDE60071D7"/>
        <w:category>
          <w:name w:val="General"/>
          <w:gallery w:val="placeholder"/>
        </w:category>
        <w:types>
          <w:type w:val="bbPlcHdr"/>
        </w:types>
        <w:behaviors>
          <w:behavior w:val="content"/>
        </w:behaviors>
        <w:guid w:val="{185E3BB8-F229-47FF-BDEA-4FF60D040CB7}"/>
      </w:docPartPr>
      <w:docPartBody>
        <w:p w:rsidR="00000000" w:rsidRDefault="0026642C" w:rsidP="0026642C">
          <w:pPr>
            <w:pStyle w:val="303D3AB00B9D473EB4E4FDEDE60071D72"/>
          </w:pPr>
          <w:r w:rsidRPr="00715E72">
            <w:rPr>
              <w:rStyle w:val="Textodelmarcadordeposicin"/>
              <w:rFonts w:ascii="Arial Narrow" w:hAnsi="Arial Narrow"/>
              <w:color w:val="auto"/>
            </w:rPr>
            <w:t>Haz clic o pulse aquí para escribir texto.</w:t>
          </w:r>
        </w:p>
      </w:docPartBody>
    </w:docPart>
    <w:docPart>
      <w:docPartPr>
        <w:name w:val="FCC859F463B141B093770A086475DDB4"/>
        <w:category>
          <w:name w:val="General"/>
          <w:gallery w:val="placeholder"/>
        </w:category>
        <w:types>
          <w:type w:val="bbPlcHdr"/>
        </w:types>
        <w:behaviors>
          <w:behavior w:val="content"/>
        </w:behaviors>
        <w:guid w:val="{9BC1EED4-C4E8-4CA4-8A0A-687A36F8CA64}"/>
      </w:docPartPr>
      <w:docPartBody>
        <w:p w:rsidR="00000000" w:rsidRDefault="0026642C" w:rsidP="0026642C">
          <w:pPr>
            <w:pStyle w:val="FCC859F463B141B093770A086475DDB42"/>
          </w:pPr>
          <w:r w:rsidRPr="00715E72">
            <w:rPr>
              <w:rStyle w:val="Textodelmarcadordeposicin"/>
              <w:rFonts w:ascii="Arial Narrow" w:hAnsi="Arial Narrow"/>
              <w:color w:val="auto"/>
            </w:rPr>
            <w:t>Haz clic o pulse aquí para escribir texto.</w:t>
          </w:r>
        </w:p>
      </w:docPartBody>
    </w:docPart>
    <w:docPart>
      <w:docPartPr>
        <w:name w:val="6EACF5158CB44B34BA9D3C5AE30469FA"/>
        <w:category>
          <w:name w:val="General"/>
          <w:gallery w:val="placeholder"/>
        </w:category>
        <w:types>
          <w:type w:val="bbPlcHdr"/>
        </w:types>
        <w:behaviors>
          <w:behavior w:val="content"/>
        </w:behaviors>
        <w:guid w:val="{5C375D04-CF5C-42DB-B3F5-667F16C56E12}"/>
      </w:docPartPr>
      <w:docPartBody>
        <w:p w:rsidR="00000000" w:rsidRDefault="0026642C" w:rsidP="0026642C">
          <w:pPr>
            <w:pStyle w:val="6EACF5158CB44B34BA9D3C5AE30469FA2"/>
          </w:pPr>
          <w:r w:rsidRPr="00715E72">
            <w:rPr>
              <w:rStyle w:val="Textodelmarcadordeposicin"/>
              <w:rFonts w:ascii="Arial Narrow" w:hAnsi="Arial Narrow"/>
              <w:color w:val="auto"/>
            </w:rPr>
            <w:t>Haz clic o pulse aquí para escribir texto.</w:t>
          </w:r>
        </w:p>
      </w:docPartBody>
    </w:docPart>
    <w:docPart>
      <w:docPartPr>
        <w:name w:val="8944A5FC2A954EA6B42CE7AFF68C32C7"/>
        <w:category>
          <w:name w:val="General"/>
          <w:gallery w:val="placeholder"/>
        </w:category>
        <w:types>
          <w:type w:val="bbPlcHdr"/>
        </w:types>
        <w:behaviors>
          <w:behavior w:val="content"/>
        </w:behaviors>
        <w:guid w:val="{B4C167EA-A3CD-4353-9518-85682F556811}"/>
      </w:docPartPr>
      <w:docPartBody>
        <w:p w:rsidR="00000000" w:rsidRDefault="0026642C" w:rsidP="0026642C">
          <w:pPr>
            <w:pStyle w:val="8944A5FC2A954EA6B42CE7AFF68C32C72"/>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026463"/>
    <w:rsid w:val="000D233E"/>
    <w:rsid w:val="00193AD4"/>
    <w:rsid w:val="00202553"/>
    <w:rsid w:val="0026642C"/>
    <w:rsid w:val="00371C87"/>
    <w:rsid w:val="00857A86"/>
    <w:rsid w:val="0097056E"/>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6642C"/>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A6C28404E71C42758EA6B2427F42A318">
    <w:name w:val="A6C28404E71C42758EA6B2427F42A318"/>
    <w:rsid w:val="0097056E"/>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 w:type="paragraph" w:customStyle="1" w:styleId="CC700EBA85EB44D8BBFA4F2C5E4711D0">
    <w:name w:val="CC700EBA85EB44D8BBFA4F2C5E4711D0"/>
    <w:rsid w:val="0097056E"/>
  </w:style>
  <w:style w:type="paragraph" w:customStyle="1" w:styleId="F8D5726B25B44E24A5E69D73BC37E80C">
    <w:name w:val="F8D5726B25B44E24A5E69D73BC37E80C"/>
    <w:rsid w:val="0097056E"/>
  </w:style>
  <w:style w:type="paragraph" w:customStyle="1" w:styleId="3A38D478D470494E994279A702E98AA2">
    <w:name w:val="3A38D478D470494E994279A702E98AA2"/>
    <w:rsid w:val="0097056E"/>
  </w:style>
  <w:style w:type="paragraph" w:customStyle="1" w:styleId="5FCAC8123BDC4D4AB174AAB6C4AC0CAD">
    <w:name w:val="5FCAC8123BDC4D4AB174AAB6C4AC0CAD"/>
    <w:rsid w:val="0097056E"/>
  </w:style>
  <w:style w:type="paragraph" w:customStyle="1" w:styleId="F866114D54DF46AC84C555496FFF4D76">
    <w:name w:val="F866114D54DF46AC84C555496FFF4D76"/>
    <w:rsid w:val="0097056E"/>
  </w:style>
  <w:style w:type="paragraph" w:customStyle="1" w:styleId="62205FCA562F48E484F3071E6EA6B1CA">
    <w:name w:val="62205FCA562F48E484F3071E6EA6B1CA"/>
    <w:rsid w:val="0097056E"/>
  </w:style>
  <w:style w:type="paragraph" w:customStyle="1" w:styleId="A97EC233CD7645C5B126194822ADA36A">
    <w:name w:val="A97EC233CD7645C5B126194822ADA36A"/>
    <w:rsid w:val="0097056E"/>
  </w:style>
  <w:style w:type="paragraph" w:customStyle="1" w:styleId="7982AEA209284849B866C09DEFBFA1BD">
    <w:name w:val="7982AEA209284849B866C09DEFBFA1BD"/>
    <w:rsid w:val="0097056E"/>
  </w:style>
  <w:style w:type="paragraph" w:customStyle="1" w:styleId="06CBA28188264864AF7E5A7D0A2E57C5">
    <w:name w:val="06CBA28188264864AF7E5A7D0A2E57C5"/>
    <w:rsid w:val="0097056E"/>
  </w:style>
  <w:style w:type="paragraph" w:customStyle="1" w:styleId="6A8E2311CD594B678EE4CF9132AB7B2D">
    <w:name w:val="6A8E2311CD594B678EE4CF9132AB7B2D"/>
    <w:rsid w:val="0026642C"/>
  </w:style>
  <w:style w:type="paragraph" w:customStyle="1" w:styleId="303D3AB00B9D473EB4E4FDEDE60071D7">
    <w:name w:val="303D3AB00B9D473EB4E4FDEDE60071D7"/>
    <w:rsid w:val="0026642C"/>
  </w:style>
  <w:style w:type="paragraph" w:customStyle="1" w:styleId="FCC859F463B141B093770A086475DDB4">
    <w:name w:val="FCC859F463B141B093770A086475DDB4"/>
    <w:rsid w:val="0026642C"/>
  </w:style>
  <w:style w:type="paragraph" w:customStyle="1" w:styleId="6EACF5158CB44B34BA9D3C5AE30469FA">
    <w:name w:val="6EACF5158CB44B34BA9D3C5AE30469FA"/>
    <w:rsid w:val="0026642C"/>
  </w:style>
  <w:style w:type="paragraph" w:customStyle="1" w:styleId="8944A5FC2A954EA6B42CE7AFF68C32C7">
    <w:name w:val="8944A5FC2A954EA6B42CE7AFF68C32C7"/>
    <w:rsid w:val="0026642C"/>
  </w:style>
  <w:style w:type="paragraph" w:customStyle="1" w:styleId="F50FD50E6AEC4F61913FAC624C93839F1">
    <w:name w:val="F50FD50E6AEC4F61913FAC624C93839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1">
    <w:name w:val="FEFB846F6CBC4B7981422AF44B4FA0F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1">
    <w:name w:val="F3D54CA46F314914947DF77E2E4831B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1">
    <w:name w:val="860CFA0E63C94C9EB0C97CF548AA4D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1">
    <w:name w:val="550BB82333784842A6DBEFC4339A709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1">
    <w:name w:val="18D015F4FC1F4045869187912DBCAA8B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1">
    <w:name w:val="54308B3C27894818992238DBE68E9048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1">
    <w:name w:val="CC700EBA85EB44D8BBFA4F2C5E4711D0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1">
    <w:name w:val="F8D5726B25B44E24A5E69D73BC37E80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1">
    <w:name w:val="3A38D478D470494E994279A702E98AA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1">
    <w:name w:val="5FCAC8123BDC4D4AB174AAB6C4AC0CA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1">
    <w:name w:val="F866114D54DF46AC84C555496FFF4D7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1">
    <w:name w:val="62205FCA562F48E484F3071E6EA6B1C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1">
    <w:name w:val="A97EC233CD7645C5B126194822ADA36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1">
    <w:name w:val="7982AEA209284849B866C09DEFBFA1B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1">
    <w:name w:val="06CBA28188264864AF7E5A7D0A2E57C5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1">
    <w:name w:val="6A8E2311CD594B678EE4CF9132AB7B2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1">
    <w:name w:val="303D3AB00B9D473EB4E4FDEDE60071D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1">
    <w:name w:val="FCC859F463B141B093770A086475DDB4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1">
    <w:name w:val="6EACF5158CB44B34BA9D3C5AE30469F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1">
    <w:name w:val="8944A5FC2A954EA6B42CE7AFF68C32C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1">
    <w:name w:val="6E7A44EE595B4789911B4D5B0CB32A5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1">
    <w:name w:val="76730A803DC443EB9956D7308502335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1">
    <w:name w:val="C5AA23FB63434028852998767EFD17E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1">
    <w:name w:val="556B7504BF094480876F2D0AC1DF4DC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1">
    <w:name w:val="5F56DAD9B7804731AADE1F21A1BDB9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1">
    <w:name w:val="7AFCD5927E5040D6A3DE8AF6BDC81B0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1">
    <w:name w:val="75BA0F045C424203B379DD681D13B85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1">
    <w:name w:val="864A1B060EAB451F85D223177770E2D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1">
    <w:name w:val="46C4F055A8D84B7AB6B065A8E57853E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50FD50E6AEC4F61913FAC624C93839F2">
    <w:name w:val="F50FD50E6AEC4F61913FAC624C93839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2">
    <w:name w:val="FEFB846F6CBC4B7981422AF44B4FA0F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2">
    <w:name w:val="F3D54CA46F314914947DF77E2E4831B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2">
    <w:name w:val="860CFA0E63C94C9EB0C97CF548AA4D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2">
    <w:name w:val="550BB82333784842A6DBEFC4339A709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2">
    <w:name w:val="18D015F4FC1F4045869187912DBCAA8B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2">
    <w:name w:val="54308B3C27894818992238DBE68E9048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2">
    <w:name w:val="CC700EBA85EB44D8BBFA4F2C5E4711D0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2">
    <w:name w:val="F8D5726B25B44E24A5E69D73BC37E80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2">
    <w:name w:val="3A38D478D470494E994279A702E98AA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2">
    <w:name w:val="5FCAC8123BDC4D4AB174AAB6C4AC0CA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2">
    <w:name w:val="F866114D54DF46AC84C555496FFF4D7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2">
    <w:name w:val="62205FCA562F48E484F3071E6EA6B1C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2">
    <w:name w:val="A97EC233CD7645C5B126194822ADA36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2">
    <w:name w:val="7982AEA209284849B866C09DEFBFA1B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2">
    <w:name w:val="06CBA28188264864AF7E5A7D0A2E57C5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2">
    <w:name w:val="6A8E2311CD594B678EE4CF9132AB7B2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2">
    <w:name w:val="303D3AB00B9D473EB4E4FDEDE60071D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2">
    <w:name w:val="FCC859F463B141B093770A086475DDB4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2">
    <w:name w:val="6EACF5158CB44B34BA9D3C5AE30469F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2">
    <w:name w:val="8944A5FC2A954EA6B42CE7AFF68C32C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2">
    <w:name w:val="6E7A44EE595B4789911B4D5B0CB32A5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2">
    <w:name w:val="76730A803DC443EB9956D7308502335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2">
    <w:name w:val="C5AA23FB63434028852998767EFD17E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2">
    <w:name w:val="556B7504BF094480876F2D0AC1DF4DC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2">
    <w:name w:val="5F56DAD9B7804731AADE1F21A1BDB9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2">
    <w:name w:val="7AFCD5927E5040D6A3DE8AF6BDC81B0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2">
    <w:name w:val="75BA0F045C424203B379DD681D13B85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2">
    <w:name w:val="864A1B060EAB451F85D223177770E2D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2">
    <w:name w:val="46C4F055A8D84B7AB6B065A8E57853EA2"/>
    <w:rsid w:val="0026642C"/>
    <w:pPr>
      <w:spacing w:after="0" w:line="240" w:lineRule="auto"/>
    </w:pPr>
    <w:rPr>
      <w:rFonts w:ascii="Times New Roman" w:eastAsia="Times New Roman" w:hAnsi="Times New Roman" w:cs="Times New Roman"/>
      <w:kern w:val="0"/>
      <w:lang w:val="es" w:eastAsia="es-MX"/>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583</Words>
  <Characters>3207</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5</cp:revision>
  <dcterms:created xsi:type="dcterms:W3CDTF">2026-06-19T14:36:00Z</dcterms:created>
  <dcterms:modified xsi:type="dcterms:W3CDTF">2026-07-04T21:14:00Z</dcterms:modified>
</cp:coreProperties>
</file>