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Eva Díaz Álvarez</w:t>
                </w:r>
              </w:p>
            </w:tc>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23.442.145-K</w:t>
                </w:r>
              </w:p>
            </w:tc>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Díaz</w:t>
                </w:r>
              </w:p>
            </w:tc>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26/09/2010</w:t>
                </w:r>
              </w:p>
            </w:tc>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tc>
              <w:tcPr>
                <w:tcW w:w="1928"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15 años, 7 meses</w:t>
                </w:r>
              </w:p>
            </w:tc>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tc>
              <w:tcPr>
                <w:tcW w:w="1984"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 Medio E</w:t>
                </w:r>
              </w:p>
            </w:tc>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tc>
              <w:tcPr>
                <w:tcW w:w="5662" w:type="dxa"/>
                <w:gridSpan w:val="2"/>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Liceo Mixto Media Los Andes</w:t>
                </w:r>
              </w:p>
            </w:tc>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full_name"/>
              <w:tag w:val="professional_full_name"/>
              <w:id w:val="-921559039"/>
              <w:placeholder>
                <w:docPart w:val="CC700EBA85EB44D8BBFA4F2C5E4711D0"/>
              </w:placeholder>
              <w:showingPlcHdr/>
            </w:sdtPr>
            <w:sdtContent>
              <w:p w14:paraId="150FD2B6" w14:textId="5BD3BED0" w:rsidR="00AA063C" w:rsidRPr="003658BD" w:rsidRDefault="003658BD" w:rsidP="003658BD">
                <w:pPr>
                  <w:jc w:val="both"/>
                </w:pPr>
                <w:r>
                  <w:rPr>
                    <w:rFonts w:ascii="Arial" w:hAnsi="Arial" w:cs="Arial"/>
                    <w:sz w:val="20"/>
                    <w:szCs w:val="20"/>
                  </w:rPr>
                  <w:t xml:space="preserve">Camila Orellana López</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identification_number"/>
              <w:tag w:val="professional_identification_number"/>
              <w:id w:val="2062663861"/>
              <w:placeholder>
                <w:docPart w:val="F8D5726B25B44E24A5E69D73BC37E80C"/>
              </w:placeholder>
              <w:showingPlcHdr/>
            </w:sdtPr>
            <w:sdtContent>
              <w:p w14:paraId="1B134CD0" w14:textId="1377135C" w:rsidR="00AA063C" w:rsidRPr="003658BD" w:rsidRDefault="003658BD" w:rsidP="003658BD">
                <w:pPr>
                  <w:jc w:val="both"/>
                </w:pPr>
                <w:r>
                  <w:rPr>
                    <w:rFonts w:ascii="Arial" w:hAnsi="Arial" w:cs="Arial"/>
                    <w:sz w:val="20"/>
                    <w:szCs w:val="20"/>
                  </w:rPr>
                  <w:t xml:space="preserve">18.864.800-2</w:t>
                </w:r>
              </w:p>
            </w:sdtContent>
          </w:sdt>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social_name"/>
              <w:tag w:val="professional_social_name"/>
              <w:id w:val="-418868274"/>
              <w:placeholder>
                <w:docPart w:val="3A38D478D470494E994279A702E98AA2"/>
              </w:placeholder>
              <w:showingPlcHdr/>
            </w:sdtPr>
            <w:sdtContent>
              <w:p w14:paraId="66474E37" w14:textId="5EF19F45" w:rsidR="00AA063C" w:rsidRPr="003658BD" w:rsidRDefault="003658BD" w:rsidP="003658BD">
                <w:pPr>
                  <w:jc w:val="both"/>
                </w:pPr>
                <w:r>
                  <w:rPr>
                    <w:rFonts w:ascii="Arial" w:hAnsi="Arial" w:cs="Arial"/>
                    <w:sz w:val="20"/>
                    <w:szCs w:val="20"/>
                  </w:rPr>
                  <w:t xml:space="preserve">Camila Orellana López</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job_position"/>
              <w:tag w:val="professional_job_position"/>
              <w:id w:val="-2111877702"/>
              <w:placeholder>
                <w:docPart w:val="5FCAC8123BDC4D4AB174AAB6C4AC0CAD"/>
              </w:placeholder>
              <w:showingPlcHdr/>
            </w:sdtPr>
            <w:sdtContent>
              <w:p w14:paraId="58907516" w14:textId="1BAAE92F" w:rsidR="00AA063C" w:rsidRPr="003658BD" w:rsidRDefault="003658BD">
                <w:pPr>
                  <w:jc w:val="both"/>
                </w:pPr>
                <w:r>
                  <w:rPr>
                    <w:rFonts w:ascii="Arial" w:hAnsi="Arial" w:cs="Arial"/>
                    <w:sz w:val="20"/>
                    <w:szCs w:val="20"/>
                  </w:rPr>
                  <w:t xml:space="preserve">Educadora Diferencial PIE</w:t>
                </w:r>
              </w:p>
            </w:sdtContent>
          </w:sdt>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phone"/>
              <w:tag w:val="professional_phone"/>
              <w:id w:val="580255442"/>
              <w:placeholder>
                <w:docPart w:val="F866114D54DF46AC84C555496FFF4D76"/>
              </w:placeholder>
              <w:showingPlcHdr/>
            </w:sdtPr>
            <w:sdtContent>
              <w:p w14:paraId="51333258" w14:textId="62376246" w:rsidR="00AA063C" w:rsidRPr="003658BD" w:rsidRDefault="003658BD">
                <w:pPr>
                  <w:jc w:val="both"/>
                </w:pPr>
                <w:r>
                  <w:rPr>
                    <w:rFonts w:ascii="Arial" w:hAnsi="Arial" w:cs="Arial"/>
                    <w:sz w:val="20"/>
                    <w:szCs w:val="20"/>
                  </w:rPr>
                  <w:t xml:space="preserve">443579546</w:t>
                </w:r>
              </w:p>
            </w:sdtContent>
          </w:sdt>
        </w:tc>
        <w:tc>
          <w:tcPr>
            <w:tcW w:w="4819" w:type="dxa"/>
            <w:gridSpan w:val="3"/>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email"/>
              <w:tag w:val="professional_email"/>
              <w:id w:val="-1090226887"/>
              <w:placeholder>
                <w:docPart w:val="62205FCA562F48E484F3071E6EA6B1CA"/>
              </w:placeholder>
              <w:showingPlcHdr/>
            </w:sdtPr>
            <w:sdtContent>
              <w:p w14:paraId="341F47BD" w14:textId="7F5C66DB" w:rsidR="00AA063C" w:rsidRPr="003658BD" w:rsidRDefault="003658BD">
                <w:pPr>
                  <w:jc w:val="both"/>
                </w:pPr>
                <w:r>
                  <w:rPr>
                    <w:rFonts w:ascii="Arial" w:hAnsi="Arial" w:cs="Arial"/>
                    <w:sz w:val="20"/>
                    <w:szCs w:val="20"/>
                  </w:rPr>
                  <w:t xml:space="preserve">corellana@liceomixto.cl</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delivery_date"/>
              <w:tag w:val="professional_delivery_date"/>
              <w:id w:val="181871786"/>
              <w:placeholder>
                <w:docPart w:val="A97EC233CD7645C5B126194822ADA36A"/>
              </w:placeholder>
              <w:showingPlcHdr/>
            </w:sdtPr>
            <w:sdtContent>
              <w:p w14:paraId="2F0FFB79" w14:textId="22ECB876" w:rsidR="00AA063C" w:rsidRPr="003658BD" w:rsidRDefault="003658BD">
                <w:pPr>
                  <w:jc w:val="both"/>
                </w:pPr>
                <w:r>
                  <w:rPr>
                    <w:rFonts w:ascii="Arial" w:hAnsi="Arial" w:cs="Arial"/>
                    <w:sz w:val="20"/>
                    <w:szCs w:val="20"/>
                  </w:rPr>
                  <w:t xml:space="preserve">26/05/2026</w:t>
                </w:r>
              </w:p>
            </w:sdtContent>
          </w:sdt>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full_name"/>
              <w:tag w:val="received_person_full_name"/>
              <w:id w:val="348836728"/>
              <w:placeholder>
                <w:docPart w:val="7982AEA209284849B866C09DEFBFA1BD"/>
              </w:placeholder>
              <w:showingPlcHdr/>
            </w:sdtPr>
            <w:sdtContent>
              <w:p w14:paraId="16A4FF36" w14:textId="177479BB" w:rsidR="00AA063C" w:rsidRPr="003658BD" w:rsidRDefault="003658BD" w:rsidP="003658BD">
                <w:pPr>
                  <w:jc w:val="both"/>
                </w:pPr>
                <w:r>
                  <w:rPr>
                    <w:rFonts w:ascii="Arial" w:hAnsi="Arial" w:cs="Arial"/>
                    <w:sz w:val="20"/>
                    <w:szCs w:val="20"/>
                  </w:rPr>
                  <w:t xml:space="preserve">Fresia Monte Peña</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identification_number"/>
              <w:tag w:val="received_person_identification_number"/>
              <w:id w:val="-1132391383"/>
              <w:placeholder>
                <w:docPart w:val="06CBA28188264864AF7E5A7D0A2E57C5"/>
              </w:placeholder>
              <w:showingPlcHdr/>
            </w:sdtPr>
            <w:sdtContent>
              <w:p w14:paraId="52DF835F" w14:textId="51B65779" w:rsidR="00AA063C" w:rsidRPr="003658BD" w:rsidRDefault="003658BD">
                <w:pPr>
                  <w:jc w:val="both"/>
                </w:pPr>
                <w:r>
                  <w:rPr>
                    <w:rFonts w:ascii="Arial" w:hAnsi="Arial" w:cs="Arial"/>
                    <w:sz w:val="20"/>
                    <w:szCs w:val="20"/>
                  </w:rPr>
                  <w:t xml:space="preserve">9.027.363-9</w:t>
                </w:r>
              </w:p>
            </w:sdtContent>
          </w:sdt>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social_name"/>
              <w:tag w:val="received_person_social_name"/>
              <w:id w:val="2096391"/>
              <w:placeholder>
                <w:docPart w:val="6A8E2311CD594B678EE4CF9132AB7B2D"/>
              </w:placeholder>
              <w:showingPlcHdr/>
            </w:sdtPr>
            <w:sdtContent>
              <w:p w14:paraId="68D0BAA6" w14:textId="1006B8CE"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hone"/>
              <w:tag w:val="received_person_phone"/>
              <w:id w:val="1291165333"/>
              <w:placeholder>
                <w:docPart w:val="303D3AB00B9D473EB4E4FDEDE60071D7"/>
              </w:placeholder>
              <w:showingPlcHdr/>
            </w:sdtPr>
            <w:sdtContent>
              <w:p w14:paraId="2A957475" w14:textId="0A62F593" w:rsidR="00AA063C" w:rsidRPr="00AE39F8" w:rsidRDefault="00AE39F8">
                <w:pPr>
                  <w:jc w:val="both"/>
                </w:pPr>
                <w:r>
                  <w:rPr>
                    <w:rFonts w:ascii="Arial" w:hAnsi="Arial" w:cs="Arial"/>
                    <w:sz w:val="20"/>
                    <w:szCs w:val="20"/>
                  </w:rPr>
                  <w:t xml:space="preserve">933287746</w:t>
                </w:r>
              </w:p>
            </w:sdtContent>
          </w:sdt>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email"/>
              <w:tag w:val="received_person_email"/>
              <w:id w:val="704292237"/>
              <w:placeholder>
                <w:docPart w:val="FCC859F463B141B093770A086475DDB4"/>
              </w:placeholder>
              <w:showingPlcHdr/>
            </w:sdtPr>
            <w:sdtContent>
              <w:p w14:paraId="3A8D3AED" w14:textId="4847DE9E" w:rsidR="00AA063C" w:rsidRPr="00AE39F8" w:rsidRDefault="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5684"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relation"/>
              <w:tag w:val="received_person_relation"/>
              <w:id w:val="407813599"/>
              <w:placeholder>
                <w:docPart w:val="6EACF5158CB44B34BA9D3C5AE30469FA"/>
              </w:placeholder>
              <w:showingPlcHdr/>
            </w:sdtPr>
            <w:sdtContent>
              <w:p w14:paraId="571A5AF5" w14:textId="6DFF8187"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resence"/>
              <w:tag w:val="received_person_presence"/>
              <w:id w:val="-699017204"/>
              <w:placeholder>
                <w:docPart w:val="8944A5FC2A954EA6B42CE7AFF68C32C7"/>
              </w:placeholder>
              <w:showingPlcHdr/>
            </w:sdtPr>
            <w:sdtContent>
              <w:p w14:paraId="4050A864" w14:textId="792FB481"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 Apoderado/a titular</w:t>
            </w:r>
          </w:p>
        </w:tc>
        <w:tc>
          <w:tcPr>
            <w:tcW w:w="1131" w:type="dxa"/>
            <w:tcBorders>
              <w:top w:val="nil"/>
              <w:left w:val="nil"/>
              <w:bottom w:val="nil"/>
              <w:right w:val="single" w:sz="4" w:space="0" w:color="000000"/>
            </w:tcBorders>
          </w:tcPr>
          <w:sdt>
            <w:sdtPr>
              <w:rPr>
                <w:rFonts w:ascii="Arial Narrow" w:eastAsia="Arial Narrow" w:hAnsi="Arial Narrow" w:cs="Arial Narrow"/>
                <w:b/>
                <w:bCs/>
                <w:sz w:val="18"/>
                <w:szCs w:val="18"/>
              </w:rPr>
              <w:alias w:val="titular"/>
              <w:tag w:val="titular"/>
              <w:id w:val="-293060361"/>
              <w14:checkbox>
                <w14:checked w14:val="0"/>
                <w14:checkedState w14:val="2612" w14:font="MS Gothic"/>
                <w14:uncheckedState w14:val="2610" w14:font="MS Gothic"/>
              </w14:checkbox>
            </w:sdtPr>
            <w:sdtContent>
              <w:p w14:paraId="7681499F" w14:textId="079DC51F" w:rsidR="00AA063C" w:rsidRDefault="00AE39F8">
                <w:pPr>
                  <w:rPr>
                    <w:rFonts w:ascii="Arial Narrow" w:eastAsia="Arial Narrow" w:hAnsi="Arial Narrow" w:cs="Arial Narrow"/>
                  </w:rPr>
                </w:pPr>
                <w:r>
                  <w:rPr>
                    <w:rFonts w:ascii="MS Gothic" w:eastAsia="MS Gothic" w:hAnsi="MS Gothic" w:cs="Arial Narrow" w:hint="eastAsia"/>
                    <w:b/>
                    <w:bCs/>
                    <w:sz w:val="18"/>
                    <w:szCs w:val="18"/>
                  </w:rPr>
                  <w:t>☐</w:t>
                </w:r>
              </w:p>
            </w:sdtContent>
          </w:sdt>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Apoderado/a suplente</w:t>
            </w:r>
          </w:p>
        </w:tc>
        <w:tc>
          <w:tcPr>
            <w:tcW w:w="1131" w:type="dxa"/>
            <w:tcBorders>
              <w:top w:val="nil"/>
              <w:left w:val="nil"/>
              <w:bottom w:val="single" w:sz="4" w:space="0" w:color="000000"/>
              <w:right w:val="single" w:sz="4" w:space="0" w:color="000000"/>
            </w:tcBorders>
          </w:tcPr>
          <w:sdt>
            <w:sdtPr>
              <w:rPr>
                <w:rFonts w:ascii="Arial Narrow" w:eastAsia="Arial Narrow" w:hAnsi="Arial Narrow" w:cs="Arial Narrow"/>
                <w:b/>
                <w:bCs/>
                <w:sz w:val="18"/>
                <w:szCs w:val="18"/>
              </w:rPr>
              <w:alias w:val="substitute"/>
              <w:tag w:val="substitute"/>
              <w:id w:val="177395320"/>
              <w14:checkbox>
                <w14:checked w14:val="0"/>
                <w14:checkedState w14:val="2612" w14:font="MS Gothic"/>
                <w14:uncheckedState w14:val="2610" w14:font="MS Gothic"/>
              </w14:checkbox>
            </w:sdtPr>
            <w:sdtContent>
              <w:p w14:paraId="73635408" w14:textId="25D43474" w:rsidR="00AA063C" w:rsidRDefault="00AE39F8">
                <w:pPr>
                  <w:rPr>
                    <w:rFonts w:ascii="Arial Narrow" w:eastAsia="Arial Narrow" w:hAnsi="Arial Narrow" w:cs="Arial Narrow"/>
                    <w:sz w:val="22"/>
                    <w:szCs w:val="22"/>
                  </w:rPr>
                </w:pPr>
                <w:r>
                  <w:rPr>
                    <w:rFonts w:ascii="MS Gothic" w:eastAsia="MS Gothic" w:hAnsi="MS Gothic" w:cs="Arial Narrow" w:hint="eastAsia"/>
                    <w:b/>
                    <w:bCs/>
                    <w:sz w:val="18"/>
                    <w:szCs w:val="18"/>
                  </w:rPr>
                  <w:t>☐</w:t>
                </w:r>
              </w:p>
            </w:sdtContent>
          </w:sdt>
        </w:tc>
        <w:tc>
          <w:tcPr>
            <w:tcW w:w="1424" w:type="dxa"/>
            <w:tcBorders>
              <w:top w:val="nil"/>
              <w:left w:val="single" w:sz="4" w:space="0" w:color="000000"/>
              <w:bottom w:val="single" w:sz="4" w:space="0" w:color="000000"/>
              <w:right w:val="nil"/>
            </w:tcBorders>
          </w:tcPr>
          <w:p w14:paraId="449BA487" w14:textId="4B4209A9"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sdt>
              <w:sdtPr>
                <w:rPr>
                  <w:rFonts w:ascii="Arial Narrow" w:eastAsia="Arial Narrow" w:hAnsi="Arial Narrow" w:cs="Arial Narrow"/>
                  <w:b/>
                  <w:bCs/>
                  <w:sz w:val="16"/>
                  <w:szCs w:val="16"/>
                </w:rPr>
                <w:alias w:val="power_yes"/>
                <w:tag w:val="power_yes"/>
                <w:id w:val="910119251"/>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6"/>
                    <w:szCs w:val="16"/>
                  </w:rPr>
                  <w:t>☐</w:t>
                </w:r>
              </w:sdtContent>
            </w:sdt>
          </w:p>
        </w:tc>
        <w:tc>
          <w:tcPr>
            <w:tcW w:w="1425" w:type="dxa"/>
            <w:tcBorders>
              <w:top w:val="nil"/>
              <w:left w:val="nil"/>
              <w:bottom w:val="single" w:sz="4" w:space="0" w:color="000000"/>
              <w:right w:val="single" w:sz="4" w:space="0" w:color="000000"/>
            </w:tcBorders>
          </w:tcPr>
          <w:p w14:paraId="22039EFE" w14:textId="2CEBA2DC"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sdt>
              <w:sdtPr>
                <w:rPr>
                  <w:rFonts w:ascii="Arial Narrow" w:eastAsia="Arial Narrow" w:hAnsi="Arial Narrow" w:cs="Arial Narrow"/>
                  <w:sz w:val="16"/>
                  <w:szCs w:val="16"/>
                </w:rPr>
                <w:alias w:val="power_no"/>
                <w:tag w:val="power_no"/>
                <w:id w:val="1008176363"/>
                <w14:checkbox>
                  <w14:checked w14:val="0"/>
                  <w14:checkedState w14:val="2612" w14:font="MS Gothic"/>
                  <w14:uncheckedState w14:val="2610" w14:font="MS Gothic"/>
                </w14:checkbox>
              </w:sdtPr>
              <w:sdtContent>
                <w:r w:rsidR="00AE39F8">
                  <w:rPr>
                    <w:rFonts w:ascii="MS Gothic" w:eastAsia="MS Gothic" w:hAnsi="MS Gothic" w:cs="Arial Narrow" w:hint="eastAsia"/>
                    <w:sz w:val="16"/>
                    <w:szCs w:val="16"/>
                  </w:rPr>
                  <w:t>☐</w:t>
                </w:r>
              </w:sdtContent>
            </w:sdt>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bookmarkStart w:id="0" w:name="bookmark=id.dn7j2oovsflk" w:colFirst="0" w:colLast="0"/>
            <w:bookmarkEnd w:id="0"/>
            <w:r>
              <w:rPr>
                <w:rFonts w:ascii="Arial Narrow" w:eastAsia="Arial Narrow" w:hAnsi="Arial Narrow" w:cs="Arial Narrow"/>
                <w:b/>
                <w:bCs/>
                <w:sz w:val="18"/>
                <w:szCs w:val="18"/>
              </w:rPr>
              <w:t xml:space="preserve">                                                     </w:t>
            </w:r>
          </w:p>
        </w:tc>
        <w:tc>
          <w:tcPr>
            <w:tcW w:w="2820" w:type="dxa"/>
            <w:gridSpan w:val="5"/>
            <w:tcBorders>
              <w:top w:val="single" w:sz="4" w:space="0" w:color="000000"/>
              <w:left w:val="nil"/>
              <w:bottom w:val="single" w:sz="4" w:space="0" w:color="000000"/>
              <w:right w:val="nil"/>
            </w:tcBorders>
            <w:shd w:val="clear" w:color="auto" w:fill="FDE9D9"/>
          </w:tcPr>
          <w:p w14:paraId="59696221" w14:textId="4726B55B" w:rsidR="00AA063C" w:rsidRDefault="00000000">
            <w:pPr>
              <w:rPr>
                <w:rFonts w:ascii="Arial Narrow" w:eastAsia="Arial Narrow" w:hAnsi="Arial Narrow" w:cs="Arial Narrow"/>
                <w:sz w:val="18"/>
                <w:szCs w:val="18"/>
              </w:rPr>
            </w:pPr>
            <w:sdt>
              <w:sdtPr>
                <w:rPr>
                  <w:rFonts w:ascii="Segoe UI Symbol" w:eastAsia="Arial Narrow" w:hAnsi="Segoe UI Symbol" w:cs="Segoe UI Symbol"/>
                  <w:b/>
                  <w:bCs/>
                  <w:sz w:val="18"/>
                  <w:szCs w:val="18"/>
                </w:rPr>
                <w:alias w:val="enter_evaluation"/>
                <w:tag w:val="enter_evaluation"/>
                <w:id w:val="-498809603"/>
                <w14:checkbox>
                  <w14:checked w14:val="1"/>
                  <w14:checkedState w14:val="2612" w14:font="MS Gothic"/>
                  <w14:uncheckedState w14:val="2610" w14:font="MS Gothic"/>
                </w14:checkbox>
              </w:sdtPr>
              <w:sdtContent>
                <w:r w:rsidR="00AE39F8">
                  <w:rPr>
                    <w:rFonts w:ascii="Arial" w:hAnsi="Arial" w:cs="Arial"/>
                    <w:sz w:val="20"/>
                    <w:szCs w:val="20"/>
                  </w:rPr>
                  <w:t>x</w:t>
                </w:r>
              </w:sdtContent>
            </w:sdt>
            <w:r w:rsidR="00C5680D">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12412F6C" w:rsidR="00AA063C" w:rsidRDefault="00000000">
            <w:pPr>
              <w:rPr>
                <w:rFonts w:ascii="Arial Narrow" w:eastAsia="Arial Narrow" w:hAnsi="Arial Narrow" w:cs="Arial Narrow"/>
                <w:sz w:val="18"/>
                <w:szCs w:val="18"/>
              </w:rPr>
            </w:pPr>
            <w:sdt>
              <w:sdtPr>
                <w:rPr>
                  <w:rFonts w:ascii="Arial Narrow" w:eastAsia="Arial Narrow" w:hAnsi="Arial Narrow" w:cs="Arial Narrow"/>
                  <w:b/>
                  <w:bCs/>
                  <w:sz w:val="18"/>
                  <w:szCs w:val="18"/>
                </w:rPr>
                <w:alias w:val="revaluation"/>
                <w:tag w:val="revaluation"/>
                <w:id w:val="-1710571345"/>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8"/>
                    <w:szCs w:val="18"/>
                  </w:rPr>
                  <w:t>☐</w:t>
                </w:r>
              </w:sdtContent>
            </w:sdt>
            <w:r w:rsidR="00AE39F8">
              <w:rPr>
                <w:rFonts w:ascii="Arial Narrow" w:eastAsia="Arial Narrow" w:hAnsi="Arial Narrow" w:cs="Arial Narrow"/>
                <w:b/>
                <w:bCs/>
                <w:sz w:val="18"/>
                <w:szCs w:val="18"/>
              </w:rPr>
              <w:t xml:space="preserve">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tc>
              <w:tcPr>
                <w:tcW w:w="9690" w:type="dxa"/>
                <w:gridSpan w:val="10"/>
              </w:tcPr>
              <w:p>
                <w:pPr>
                  <w:spacing w:before="0" w:after="0" w:line="240" w:lineRule="auto"/>
                  <w:jc w:val="both"/>
                </w:pPr>
                <w:r>
                  <w:rPr>
                    <w:rFonts w:ascii="Arial" w:hAnsi="Arial" w:cs="Arial"/>
                    <w:sz w:val="20"/>
                    <w:szCs w:val="20"/>
                  </w:rPr>
                  <w:t>• Cuestionario de Observación Psicopedagógica en el Contexto Escolar.</w:t>
                </w:r>
              </w:p>
              <w:p>
                <w:pPr>
                  <w:spacing w:before="0" w:after="0" w:line="240" w:lineRule="auto"/>
                  <w:jc w:val="both"/>
                </w:pPr>
                <w:r>
                  <w:rPr>
                    <w:rFonts w:ascii="Arial" w:hAnsi="Arial" w:cs="Arial"/>
                    <w:sz w:val="20"/>
                    <w:szCs w:val="20"/>
                  </w:rPr>
                  <w:t>• Entrevista a la familia / Anamnesis.</w:t>
                </w:r>
              </w:p>
              <w:p>
                <w:pPr>
                  <w:spacing w:before="0" w:after="0" w:line="240" w:lineRule="auto"/>
                  <w:jc w:val="both"/>
                </w:pPr>
                <w:r>
                  <w:rPr>
                    <w:rFonts w:ascii="Arial" w:hAnsi="Arial" w:cs="Arial"/>
                    <w:sz w:val="20"/>
                    <w:szCs w:val="20"/>
                  </w:rPr>
                  <w:t>• Pauta de Evaluación y Observación Pedagógica del Estudiante en el Contexto Escolar.</w:t>
                </w:r>
              </w:p>
            </w:tc>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tc>
              <w:tcPr>
                <w:tcW w:w="9690" w:type="dxa"/>
                <w:gridSpan w:val="10"/>
              </w:tcPr>
              <w:p>
                <w:pPr>
                  <w:spacing w:before="0" w:after="0" w:line="240" w:lineRule="auto"/>
                  <w:jc w:val="both"/>
                </w:pPr>
                <w:r>
                  <w:rPr>
                    <w:rFonts w:ascii="Arial" w:hAnsi="Arial" w:cs="Arial"/>
                    <w:sz w:val="20"/>
                    <w:szCs w:val="20"/>
                  </w:rPr>
                  <w:t>Dificultad Específica De Aprendizaje En Cálculo</w:t>
                </w:r>
              </w:p>
            </w:tc>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pPr>
                  <w:spacing w:before="0" w:after="0" w:line="240" w:lineRule="auto"/>
                  <w:jc w:val="both"/>
                </w:pPr>
                <w:r>
                  <w:rPr>
                    <w:rFonts w:ascii="Arial" w:hAnsi="Arial" w:cs="Arial"/>
                    <w:sz w:val="20"/>
                    <w:szCs w:val="20"/>
                  </w:rPr>
                  <w:t>Isabella presenta fortalezas relevantes para su proceso educativo. Logra mantener la atención durante periodos prolongados cuando las tareas están estructuradas y cuenta con instrucciones claras. Sigue indicaciones simples de manera autónoma y demuestra un manejo funcional de herramientas tecnológicas, lo que favorece su participación en actividades escolares guiadas. En el ámbito comunicativo, expresa sus ideas oralmente con relativa claridad, lo que le permite interactuar con docentes y pares en situaciones habituales de aula. En lectura, accede a textos y comprende información general, y en escritura logra producir textos con una estructura global coherente. En matemática, resuelve operaciones simples cuando dispone de apoyo, ejemplos o procedimientos modelados. Estas fortalezas constituyen una base importante para continuar desarrollando aprendizajes con mediación pedagógica ajustada.</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pPr>
                  <w:spacing w:before="0" w:after="0" w:line="240" w:lineRule="auto"/>
                  <w:jc w:val="both"/>
                </w:pPr>
                <w:r>
                  <w:rPr>
                    <w:rFonts w:ascii="Arial" w:hAnsi="Arial" w:cs="Arial"/>
                    <w:sz w:val="20"/>
                    <w:szCs w:val="20"/>
                  </w:rPr>
                  <w:t>Isabella requiere apoyo sistemático en el área matemática, especialmente en comprensión de problemas, selección de estrategias, aplicación de procedimientos y establecimiento de relaciones lógico-matemáticas. También necesita fortalecer funciones ejecutivas vinculadas con la planificación, organización de tareas, gestión del tiempo y transferencia de aprendizajes a situaciones nuevas. En lectura, se observa necesidad de apoyo para profundizar la comprensión, identificar ideas principales y secundarias, y realizar inferencias. En escritura, requiere acompañamiento para ampliar vocabulario, mejorar ortografía y organizar sus ideas con mayor precisión. Se recomienda ofrecer consignas breves, secuenciadas y verificadas, junto con modelamiento paso a paso y apoyo visual. Además, es importante favorecer el uso de organizadores, listas de tareas y rutinas de estudio que le permitan avanzar hacia una mayor autonomía académica.</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pPr>
                  <w:spacing w:before="0" w:after="0" w:line="240" w:lineRule="auto"/>
                  <w:jc w:val="both"/>
                </w:pPr>
                <w:r>
                  <w:rPr>
                    <w:rFonts w:ascii="Arial" w:hAnsi="Arial" w:cs="Arial"/>
                    <w:sz w:val="20"/>
                    <w:szCs w:val="20"/>
                  </w:rPr>
                  <w:t>En el ámbito social y afectivo, Isabella presenta recursos positivos para la convivencia escolar. Se relaciona de manera adecuada con pares y adultos, respeta normas básicas de convivencia y participa en actividades grupales cuando se siente segura y motivada. Demuestra disposición para colaborar y logra regular sus emociones en situaciones habituales del contexto escolar. La información disponible también evidencia apoyo familiar en su trayectoria educativa, destacándose una figura significativa de acompañamiento en el hogar. Cuando las actividades conectan con sus intereses, como la psicología y la electrónica, aumenta su disposición a involucrarse y participar. Estos elementos favorecen su integración al curso y pueden utilizarse como motivadores para fortalecer su confianza académica y su participación activa.</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pPr>
                  <w:spacing w:before="0" w:after="0" w:line="240" w:lineRule="auto"/>
                  <w:jc w:val="both"/>
                </w:pPr>
                <w:r>
                  <w:rPr>
                    <w:rFonts w:ascii="Arial" w:hAnsi="Arial" w:cs="Arial"/>
                    <w:sz w:val="20"/>
                    <w:szCs w:val="20"/>
                  </w:rPr>
                  <w:t>Isabella requiere apoyo para fortalecer su autoconfianza académica, especialmente frente a tareas que percibe como complejas o que demandan mayor esfuerzo cognitivo. Puede necesitar acompañamiento para sostener la motivación, persistir ante errores y finalizar actividades cuando se enfrenta a desafíos en matemática, escritura o comprensión. También es importante promover estrategias para pedir ayuda de manera oportuna, formular preguntas y expresar dudas sin temor a equivocarse. Se sugiere reforzar positivamente sus avances, valorar el proceso y no solo el resultado, y ofrecer metas breves y alcanzables que le permitan experimentar progreso. Asimismo, conviene fortalecer la tolerancia a la frustración mediante pausas reguladas, retroalimentación clara y oportunidades de corrección guiada. Estas acciones contribuirán a que enfrente el aprendizaje con mayor seguridad y autonomía.</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spacing w:before="0" w:after="0" w:line="240" w:lineRule="auto"/>
                  <w:jc w:val="both"/>
                </w:pPr>
                <w:r>
                  <w:rPr>
                    <w:rFonts w:ascii="Arial" w:hAnsi="Arial" w:cs="Arial"/>
                    <w:sz w:val="20"/>
                    <w:szCs w:val="20"/>
                  </w:rPr>
                  <w:t>El trabajo colaborativo debe orientarse a asegurar que Isabella cuente con apoyos consistentes en sala de clases y en instancias específicas de acompañamiento pedagógico. Se requiere coordinación entre docentes de asignatura, profesora jefe, educadora diferencial y familia, con el fin de ajustar las estrategias de enseñanza a sus necesidades en cálculo, comprensión de problemas y organización del trabajo escolar. En aula común, se sugiere entregar instrucciones claras, segmentadas y acompañadas de ejemplos concretos, verificando comprensión antes de iniciar las actividades. En el área matemática, resulta pertinente utilizar material visual, modelamiento paso a paso, ejercicios graduados y mayor tiempo cuando las tareas impliquen razonamiento o resolución de problemas. En sala de recursos, el apoyo debe focalizarse en fortalecer habilidades instrumentales, funciones ejecutivas y estrategias de estudio, promoviendo progresivamente mayor autonomía. Asimismo, es importante reforzar positivamente sus avances y vincular las actividades con sus intereses, como la psicología y la electrónica, para favorecer motivación, participación y sentido de logro.</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pPr>
                  <w:spacing w:before="0" w:after="0" w:line="240" w:lineRule="auto"/>
                  <w:jc w:val="both"/>
                </w:pPr>
                <w:r>
                  <w:rPr>
                    <w:rFonts w:ascii="Arial" w:hAnsi="Arial" w:cs="Arial"/>
                    <w:sz w:val="20"/>
                    <w:szCs w:val="20"/>
                  </w:rPr>
                  <w:t>En el hogar, Isabella requiere un acompañamiento que combine apoyo escolar, contención afectiva y fortalecimiento de hábitos de estudio. Se recomienda establecer una rutina breve y estable para revisar tareas, preparar materiales y anticipar evaluaciones, procurando que el espacio de estudio sea ordenado y con pocos distractores. En matemática, es útil practicar con situaciones cotidianas, como compras, horarios, medidas o presupuestos simples, verbalizando paso a paso qué se pide y qué estrategia puede utilizar. Para lectura y escritura, se sugiere acompañar la revisión de textos breves, conversar sobre ideas principales y apoyar la corrección de vocabulario y ortografía sin descalificar sus errores. Es importante reforzar sus logros con mensajes positivos, destacando el esfuerzo, la constancia y los avances concretos. También se recomienda resguardar asistencia regular a clases, descanso adecuado y comunicación frecuente con el establecimiento, especialmente cuando se observen dificultades en la organización, motivación o cumplimiento de actividades.</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pPr>
                  <w:spacing w:before="0" w:after="0" w:line="240" w:lineRule="auto"/>
                  <w:jc w:val="both"/>
                </w:pPr>
                <w:r>
                  <w:rPr>
                    <w:rFonts w:ascii="Arial" w:hAnsi="Arial" w:cs="Arial"/>
                    <w:sz w:val="20"/>
                    <w:szCs w:val="20"/>
                  </w:rPr>
                  <w:t>• La escuela se compromete a mantener apoyos pedagógicos diferenciados y seguimiento desde el Programa de Integración Escolar, coordinando estrategias entre docentes y educadora diferencial para favorecer el avance de Isabella en cálculo, resolución de problemas, comprensión de instrucciones y organización de tareas.</w:t>
                </w:r>
              </w:p>
              <w:p>
                <w:pPr>
                  <w:spacing w:before="0" w:after="0" w:line="240" w:lineRule="auto"/>
                  <w:jc w:val="both"/>
                </w:pPr>
                <w:r>
                  <w:rPr>
                    <w:rFonts w:ascii="Arial" w:hAnsi="Arial" w:cs="Arial"/>
                    <w:sz w:val="20"/>
                    <w:szCs w:val="20"/>
                  </w:rPr>
                  <w:t>• La familia se compromete a resguardar la asistencia regular a clases, acompañar el cumplimiento de tareas y reforzar en el hogar rutinas breves de estudio, valorando sus avances y promoviendo una actitud de confianza frente a los desafíos escolares.</w:t>
                </w:r>
              </w:p>
              <w:p>
                <w:pPr>
                  <w:spacing w:before="0" w:after="0" w:line="240" w:lineRule="auto"/>
                  <w:jc w:val="both"/>
                </w:pPr>
                <w:r>
                  <w:rPr>
                    <w:rFonts w:ascii="Arial" w:hAnsi="Arial" w:cs="Arial"/>
                    <w:sz w:val="20"/>
                    <w:szCs w:val="20"/>
                  </w:rPr>
                  <w:t>• Escuela y familia se comprometen a mantener comunicación periódica y colaborativa, compartiendo información sobre avances, dificultades y estrategias que resulten efectivas, con el propósito de sostener apoyos coherentes entre el hogar y el establecimiento.</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sdt>
            <w:sdtPr>
              <w:rPr>
                <w:rFonts w:ascii="Arial" w:eastAsia="Arial Narrow" w:hAnsi="Arial" w:cs="Arial"/>
                <w:sz w:val="20"/>
                <w:szCs w:val="20"/>
              </w:rPr>
              <w:alias w:val="evaluation_date_1"/>
              <w:tag w:val="evaluation_date_1"/>
              <w:id w:val="-1390798543"/>
              <w:placeholder>
                <w:docPart w:val="9D3D423895264F6894D0DF2BBD51D509"/>
              </w:placeholder>
              <w:showingPlcHdr/>
            </w:sdtPr>
            <w:sdtContent>
              <w:p w14:paraId="310C71A9" w14:textId="77777777" w:rsidR="00CC35A6" w:rsidRDefault="00CC35A6" w:rsidP="00CC35A6">
                <w:pPr>
                  <w:jc w:val="both"/>
                </w:pPr>
                <w:r>
                  <w:rPr>
                    <w:rFonts w:ascii="Arial" w:hAnsi="Arial" w:cs="Arial"/>
                    <w:sz w:val="20"/>
                    <w:szCs w:val="20"/>
                  </w:rPr>
                  <w:t xml:space="preserve">Junio 2026</w:t>
                </w:r>
              </w:p>
            </w:sdtContent>
          </w:sdt>
          <w:p w14:paraId="5082FB8B" w14:textId="77777777" w:rsidR="00AA063C" w:rsidRDefault="00AA063C">
            <w:pPr>
              <w:rPr>
                <w:rFonts w:ascii="Arial Narrow" w:eastAsia="Arial Narrow" w:hAnsi="Arial Narrow" w:cs="Arial Narrow"/>
                <w:sz w:val="20"/>
                <w:szCs w:val="20"/>
              </w:rPr>
            </w:pPr>
          </w:p>
        </w:tc>
        <w:tc>
          <w:tcPr>
            <w:tcW w:w="960" w:type="dxa"/>
          </w:tcPr>
          <w:sdt>
            <w:sdtPr>
              <w:rPr>
                <w:rFonts w:ascii="Arial" w:eastAsia="Arial Narrow" w:hAnsi="Arial" w:cs="Arial"/>
                <w:sz w:val="20"/>
                <w:szCs w:val="20"/>
              </w:rPr>
              <w:alias w:val="evaluation_date_2"/>
              <w:tag w:val="evaluation_date_2"/>
              <w:id w:val="-1875997177"/>
              <w:placeholder>
                <w:docPart w:val="84A9C1F213804580BCC7FF8F1AF07C68"/>
              </w:placeholder>
              <w:showingPlcHdr/>
            </w:sdtPr>
            <w:sdtContent>
              <w:p w14:paraId="7880241F" w14:textId="77777777" w:rsidR="00CC35A6" w:rsidRDefault="00CC35A6" w:rsidP="00CC35A6">
                <w:pPr>
                  <w:jc w:val="both"/>
                </w:pPr>
                <w:r>
                  <w:rPr>
                    <w:rFonts w:ascii="Arial" w:hAnsi="Arial" w:cs="Arial"/>
                    <w:sz w:val="20"/>
                    <w:szCs w:val="20"/>
                  </w:rPr>
                  <w:t xml:space="preserve">Dic. 2026</w:t>
                </w:r>
              </w:p>
            </w:sdtContent>
          </w:sdt>
          <w:p w14:paraId="4BF8E44E" w14:textId="6DE011CA" w:rsidR="00AA063C" w:rsidRDefault="00AA063C">
            <w:pPr>
              <w:rPr>
                <w:rFonts w:ascii="Arial Narrow" w:eastAsia="Arial Narrow" w:hAnsi="Arial Narrow" w:cs="Arial Narrow"/>
                <w:sz w:val="20"/>
                <w:szCs w:val="20"/>
              </w:rPr>
            </w:pPr>
          </w:p>
        </w:tc>
        <w:tc>
          <w:tcPr>
            <w:tcW w:w="675" w:type="dxa"/>
            <w:gridSpan w:val="2"/>
          </w:tcPr>
          <w:sdt>
            <w:sdtPr>
              <w:rPr>
                <w:rFonts w:ascii="Arial" w:eastAsia="Arial Narrow" w:hAnsi="Arial" w:cs="Arial"/>
                <w:sz w:val="20"/>
                <w:szCs w:val="20"/>
              </w:rPr>
              <w:alias w:val="evaluation_date_3"/>
              <w:tag w:val="evaluation_date_3"/>
              <w:id w:val="-232937140"/>
              <w:placeholder>
                <w:docPart w:val="9B0EAE279C2B4CA3BBCAB964F4850E58"/>
              </w:placeholder>
              <w:showingPlcHdr/>
            </w:sdtPr>
            <w:sdtContent>
              <w:p w14:paraId="0C964809" w14:textId="77777777" w:rsidR="00CC35A6" w:rsidRDefault="00CC35A6" w:rsidP="00CC35A6">
                <w:pPr>
                  <w:jc w:val="both"/>
                </w:pPr>
                <w:r>
                  <w:rPr>
                    <w:rFonts w:ascii="Arial" w:hAnsi="Arial" w:cs="Arial"/>
                    <w:sz w:val="20"/>
                    <w:szCs w:val="20"/>
                  </w:rPr>
                  <w:t xml:space="preserve">Junio 2027</w:t>
                </w:r>
              </w:p>
            </w:sdtContent>
          </w:sdt>
          <w:p w14:paraId="265B51E3" w14:textId="29994C41"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4"/>
              <w:tag w:val="evaluation_date_4"/>
              <w:id w:val="1976566674"/>
              <w:placeholder>
                <w:docPart w:val="2B24F5A74FE24956A3A87EFB6A45CD37"/>
              </w:placeholder>
              <w:showingPlcHdr/>
            </w:sdtPr>
            <w:sdtContent>
              <w:p w14:paraId="24CD7A52" w14:textId="77777777" w:rsidR="00CC35A6" w:rsidRDefault="00CC35A6" w:rsidP="00CC35A6">
                <w:pPr>
                  <w:jc w:val="both"/>
                </w:pPr>
                <w:r>
                  <w:rPr>
                    <w:rFonts w:ascii="Arial" w:hAnsi="Arial" w:cs="Arial"/>
                    <w:sz w:val="20"/>
                    <w:szCs w:val="20"/>
                  </w:rPr>
                  <w:t xml:space="preserve">Dic. 2027</w:t>
                </w:r>
              </w:p>
            </w:sdtContent>
          </w:sdt>
          <w:p w14:paraId="18614B3B" w14:textId="6A9D984B"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5"/>
              <w:tag w:val="evaluation_date_5"/>
              <w:id w:val="41412385"/>
              <w:placeholder>
                <w:docPart w:val="65C46EE1414242A9A2B20CE347EE7DAE"/>
              </w:placeholder>
              <w:showingPlcHdr/>
            </w:sdtPr>
            <w:sdtContent>
              <w:p w14:paraId="1DFCA998" w14:textId="77777777" w:rsidR="00CC35A6" w:rsidRDefault="00CC35A6" w:rsidP="00CC35A6">
                <w:pPr>
                  <w:jc w:val="both"/>
                  <w:rPr>
                    <w:rFonts w:ascii="Arial" w:eastAsia="Arial Narrow" w:hAnsi="Arial" w:cs="Arial"/>
                    <w:sz w:val="20"/>
                    <w:szCs w:val="20"/>
                  </w:rPr>
                </w:pPr>
                <w:r w:rsidRPr="00715E72">
                  <w:rPr>
                    <w:rStyle w:val="Textodelmarcadordeposicin"/>
                    <w:rFonts w:ascii="Arial Narrow" w:hAnsi="Arial Narrow"/>
                    <w:color w:val="auto"/>
                  </w:rPr>
                  <w:t xml:space="preserve"/>
                </w:r>
                <w:r w:rsidRPr="00715E72">
                  <w:rPr>
                    <w:rStyle w:val="Textodelmarcadordeposicin"/>
                    <w:rFonts w:ascii="Arial Narrow" w:hAnsi="Arial Narrow"/>
                    <w:color w:val="auto"/>
                  </w:rPr>
                  <w:lastRenderedPageBreak/>
                  <w:t/>
                </w:r>
              </w:p>
            </w:sdtContent>
          </w:sdt>
          <w:p w14:paraId="678FE123" w14:textId="117CF126"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6"/>
              <w:tag w:val="evaluation_date_6"/>
              <w:id w:val="538624263"/>
              <w:placeholder>
                <w:docPart w:val="CF548FC43CF04D0EB6DE507B1B290733"/>
              </w:placeholder>
              <w:showingPlcHdr/>
            </w:sdtPr>
            <w:sdtContent>
              <w:p w14:paraId="42B6DA2C" w14:textId="77777777" w:rsidR="00CC35A6" w:rsidRDefault="00CC35A6" w:rsidP="00CC35A6">
                <w:pPr>
                  <w:jc w:val="both"/>
                  <w:rPr>
                    <w:rFonts w:ascii="Arial" w:eastAsia="Arial Narrow" w:hAnsi="Arial" w:cs="Arial"/>
                    <w:sz w:val="20"/>
                    <w:szCs w:val="20"/>
                  </w:rPr>
                </w:pPr>
                <w:r w:rsidRPr="00715E72">
                  <w:rPr>
                    <w:rStyle w:val="Textodelmarcadordeposicin"/>
                    <w:rFonts w:ascii="Arial Narrow" w:hAnsi="Arial Narrow"/>
                    <w:color w:val="auto"/>
                  </w:rPr>
                  <w:t xml:space="preserve"/>
                </w:r>
                <w:r w:rsidRPr="00715E72">
                  <w:rPr>
                    <w:rStyle w:val="Textodelmarcadordeposicin"/>
                    <w:rFonts w:ascii="Arial Narrow" w:hAnsi="Arial Narrow"/>
                    <w:color w:val="auto"/>
                  </w:rPr>
                  <w:lastRenderedPageBreak/>
                  <w:t/>
                </w:r>
              </w:p>
            </w:sdtContent>
          </w:sdt>
          <w:p w14:paraId="15BCD93A" w14:textId="5312B741" w:rsidR="00AA063C" w:rsidRDefault="00AA063C">
            <w:pPr>
              <w:rPr>
                <w:rFonts w:ascii="Arial Narrow" w:eastAsia="Arial Narrow" w:hAnsi="Arial Narrow" w:cs="Arial Narrow"/>
                <w:sz w:val="20"/>
                <w:szCs w:val="20"/>
              </w:rPr>
            </w:pP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99368" w14:textId="77777777" w:rsidR="007F0911" w:rsidRDefault="007F0911">
      <w:r>
        <w:separator/>
      </w:r>
    </w:p>
  </w:endnote>
  <w:endnote w:type="continuationSeparator" w:id="0">
    <w:p w14:paraId="25BB1DE4" w14:textId="77777777" w:rsidR="007F0911" w:rsidRDefault="007F0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A344A41-3BFC-485D-B128-057293C246E2}"/>
  </w:font>
  <w:font w:name="Arial Narrow">
    <w:panose1 w:val="020B0606020202030204"/>
    <w:charset w:val="00"/>
    <w:family w:val="swiss"/>
    <w:pitch w:val="variable"/>
    <w:sig w:usb0="00000287" w:usb1="00000800" w:usb2="00000000" w:usb3="00000000" w:csb0="0000009F" w:csb1="00000000"/>
    <w:embedRegular r:id="rId2" w:fontKey="{A0A56985-3279-43F6-A72B-CBA9F7BE6BD1}"/>
    <w:embedBold r:id="rId3" w:fontKey="{58CB89A0-EEFF-45EB-AAA5-086FBB407178}"/>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4" w:subsetted="1" w:fontKey="{F4D23A29-5431-4644-A7B7-595BBEC432FE}"/>
    <w:embedBold r:id="rId5" w:subsetted="1" w:fontKey="{98CE6E14-21AC-4FC1-839E-1CD7F0F9700E}"/>
  </w:font>
  <w:font w:name="Segoe UI Symbol">
    <w:panose1 w:val="020B0502040204020203"/>
    <w:charset w:val="00"/>
    <w:family w:val="swiss"/>
    <w:pitch w:val="variable"/>
    <w:sig w:usb0="800001E3" w:usb1="1200FFEF" w:usb2="00040000" w:usb3="00000000" w:csb0="00000001" w:csb1="00000000"/>
    <w:embedBold r:id="rId6" w:fontKey="{207F5F9A-4552-4FB5-9B9A-2AB98542F763}"/>
  </w:font>
  <w:font w:name="Calibri">
    <w:panose1 w:val="020F0502020204030204"/>
    <w:charset w:val="00"/>
    <w:family w:val="swiss"/>
    <w:pitch w:val="variable"/>
    <w:sig w:usb0="E4002EFF" w:usb1="C200247B" w:usb2="00000009" w:usb3="00000000" w:csb0="000001FF" w:csb1="00000000"/>
    <w:embedRegular r:id="rId7" w:fontKey="{CC93EE42-0281-4615-B027-8F28FC9188DE}"/>
  </w:font>
  <w:font w:name="Cambria">
    <w:panose1 w:val="02040503050406030204"/>
    <w:charset w:val="00"/>
    <w:family w:val="roman"/>
    <w:pitch w:val="variable"/>
    <w:sig w:usb0="E00006FF" w:usb1="420024FF" w:usb2="02000000" w:usb3="00000000" w:csb0="0000019F" w:csb1="00000000"/>
    <w:embedRegular r:id="rId8" w:fontKey="{A1C3644A-CC19-4C74-8D90-8E91F830FF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9B268" w14:textId="77777777" w:rsidR="007F0911" w:rsidRDefault="007F0911">
      <w:r>
        <w:separator/>
      </w:r>
    </w:p>
  </w:footnote>
  <w:footnote w:type="continuationSeparator" w:id="0">
    <w:p w14:paraId="6A36581B" w14:textId="77777777" w:rsidR="007F0911" w:rsidRDefault="007F0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4364D"/>
    <w:rsid w:val="000D233E"/>
    <w:rsid w:val="000D4B5A"/>
    <w:rsid w:val="000F37CE"/>
    <w:rsid w:val="00153030"/>
    <w:rsid w:val="00193AD4"/>
    <w:rsid w:val="001D0EE8"/>
    <w:rsid w:val="00202553"/>
    <w:rsid w:val="003658BD"/>
    <w:rsid w:val="0039601C"/>
    <w:rsid w:val="003C20CE"/>
    <w:rsid w:val="00403841"/>
    <w:rsid w:val="004B6C06"/>
    <w:rsid w:val="00534407"/>
    <w:rsid w:val="00715E72"/>
    <w:rsid w:val="00790784"/>
    <w:rsid w:val="007F0911"/>
    <w:rsid w:val="009F4E59"/>
    <w:rsid w:val="00AA063C"/>
    <w:rsid w:val="00AE39F8"/>
    <w:rsid w:val="00C50AA0"/>
    <w:rsid w:val="00C5680D"/>
    <w:rsid w:val="00CB6A84"/>
    <w:rsid w:val="00CC35A6"/>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97056E" w:rsidRDefault="0026642C" w:rsidP="0026642C">
          <w:pPr>
            <w:pStyle w:val="F50FD50E6AEC4F61913FAC624C93839F2"/>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97056E" w:rsidRDefault="0026642C" w:rsidP="0026642C">
          <w:pPr>
            <w:pStyle w:val="FEFB846F6CBC4B7981422AF44B4FA0F2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97056E" w:rsidRDefault="0026642C" w:rsidP="0026642C">
          <w:pPr>
            <w:pStyle w:val="F3D54CA46F314914947DF77E2E4831BE2"/>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97056E" w:rsidRDefault="0026642C" w:rsidP="0026642C">
          <w:pPr>
            <w:pStyle w:val="860CFA0E63C94C9EB0C97CF548AA4D2C2"/>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97056E" w:rsidRDefault="0026642C" w:rsidP="0026642C">
          <w:pPr>
            <w:pStyle w:val="550BB82333784842A6DBEFC4339A70962"/>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97056E" w:rsidRDefault="0026642C" w:rsidP="0026642C">
          <w:pPr>
            <w:pStyle w:val="18D015F4FC1F4045869187912DBCAA8B2"/>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97056E" w:rsidRDefault="0026642C" w:rsidP="0026642C">
          <w:pPr>
            <w:pStyle w:val="54308B3C27894818992238DBE68E90482"/>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97056E" w:rsidRDefault="0026642C" w:rsidP="0026642C">
          <w:pPr>
            <w:pStyle w:val="6E7A44EE595B4789911B4D5B0CB32A5A2"/>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97056E" w:rsidRDefault="0026642C" w:rsidP="0026642C">
          <w:pPr>
            <w:pStyle w:val="76730A803DC443EB9956D730850233562"/>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97056E" w:rsidRDefault="0026642C" w:rsidP="0026642C">
          <w:pPr>
            <w:pStyle w:val="C5AA23FB63434028852998767EFD17E62"/>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97056E" w:rsidRDefault="0026642C" w:rsidP="0026642C">
          <w:pPr>
            <w:pStyle w:val="556B7504BF094480876F2D0AC1DF4DCC2"/>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97056E" w:rsidRDefault="0026642C" w:rsidP="0026642C">
          <w:pPr>
            <w:pStyle w:val="5F56DAD9B7804731AADE1F21A1BDB92C2"/>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97056E" w:rsidRDefault="0026642C" w:rsidP="0026642C">
          <w:pPr>
            <w:pStyle w:val="7AFCD5927E5040D6A3DE8AF6BDC81B0E2"/>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97056E" w:rsidRDefault="0026642C" w:rsidP="0026642C">
          <w:pPr>
            <w:pStyle w:val="75BA0F045C424203B379DD681D13B8572"/>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97056E" w:rsidRDefault="0026642C" w:rsidP="0026642C">
          <w:pPr>
            <w:pStyle w:val="864A1B060EAB451F85D223177770E2DF2"/>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97056E" w:rsidRDefault="0026642C" w:rsidP="0026642C">
          <w:pPr>
            <w:pStyle w:val="46C4F055A8D84B7AB6B065A8E57853EA2"/>
          </w:pPr>
          <w:r w:rsidRPr="00715E72">
            <w:rPr>
              <w:rStyle w:val="Textodelmarcadordeposicin"/>
              <w:rFonts w:ascii="Arial Narrow" w:hAnsi="Arial Narrow"/>
              <w:color w:val="auto"/>
            </w:rPr>
            <w:t>Haz clic o pulse aquí para escribir texto.</w:t>
          </w:r>
        </w:p>
      </w:docPartBody>
    </w:docPart>
    <w:docPart>
      <w:docPartPr>
        <w:name w:val="CC700EBA85EB44D8BBFA4F2C5E4711D0"/>
        <w:category>
          <w:name w:val="General"/>
          <w:gallery w:val="placeholder"/>
        </w:category>
        <w:types>
          <w:type w:val="bbPlcHdr"/>
        </w:types>
        <w:behaviors>
          <w:behavior w:val="content"/>
        </w:behaviors>
        <w:guid w:val="{FC7B6944-062D-4C6F-962D-8BAF8A3CDC0E}"/>
      </w:docPartPr>
      <w:docPartBody>
        <w:p w:rsidR="0026642C" w:rsidRDefault="0026642C" w:rsidP="0026642C">
          <w:pPr>
            <w:pStyle w:val="CC700EBA85EB44D8BBFA4F2C5E4711D02"/>
          </w:pPr>
          <w:r w:rsidRPr="00715E72">
            <w:rPr>
              <w:rStyle w:val="Textodelmarcadordeposicin"/>
              <w:rFonts w:ascii="Arial Narrow" w:hAnsi="Arial Narrow"/>
              <w:color w:val="auto"/>
            </w:rPr>
            <w:t>Haz clic o pulse aquí para escribir texto.</w:t>
          </w:r>
        </w:p>
      </w:docPartBody>
    </w:docPart>
    <w:docPart>
      <w:docPartPr>
        <w:name w:val="F8D5726B25B44E24A5E69D73BC37E80C"/>
        <w:category>
          <w:name w:val="General"/>
          <w:gallery w:val="placeholder"/>
        </w:category>
        <w:types>
          <w:type w:val="bbPlcHdr"/>
        </w:types>
        <w:behaviors>
          <w:behavior w:val="content"/>
        </w:behaviors>
        <w:guid w:val="{68719282-F40F-43AC-89B3-BE253651B4C6}"/>
      </w:docPartPr>
      <w:docPartBody>
        <w:p w:rsidR="0026642C" w:rsidRDefault="0026642C" w:rsidP="0026642C">
          <w:pPr>
            <w:pStyle w:val="F8D5726B25B44E24A5E69D73BC37E80C2"/>
          </w:pPr>
          <w:r w:rsidRPr="00715E72">
            <w:rPr>
              <w:rStyle w:val="Textodelmarcadordeposicin"/>
              <w:rFonts w:ascii="Arial Narrow" w:hAnsi="Arial Narrow"/>
              <w:color w:val="auto"/>
            </w:rPr>
            <w:t>Haz clic o pulse aquí para escribir texto.</w:t>
          </w:r>
        </w:p>
      </w:docPartBody>
    </w:docPart>
    <w:docPart>
      <w:docPartPr>
        <w:name w:val="3A38D478D470494E994279A702E98AA2"/>
        <w:category>
          <w:name w:val="General"/>
          <w:gallery w:val="placeholder"/>
        </w:category>
        <w:types>
          <w:type w:val="bbPlcHdr"/>
        </w:types>
        <w:behaviors>
          <w:behavior w:val="content"/>
        </w:behaviors>
        <w:guid w:val="{9307AA01-E712-4F69-9E86-F4A04A16098F}"/>
      </w:docPartPr>
      <w:docPartBody>
        <w:p w:rsidR="0026642C" w:rsidRDefault="0026642C" w:rsidP="0026642C">
          <w:pPr>
            <w:pStyle w:val="3A38D478D470494E994279A702E98AA22"/>
          </w:pPr>
          <w:r w:rsidRPr="00715E72">
            <w:rPr>
              <w:rStyle w:val="Textodelmarcadordeposicin"/>
              <w:rFonts w:ascii="Arial Narrow" w:hAnsi="Arial Narrow"/>
              <w:color w:val="auto"/>
            </w:rPr>
            <w:t>Haz clic o pulse aquí para escribir texto.</w:t>
          </w:r>
        </w:p>
      </w:docPartBody>
    </w:docPart>
    <w:docPart>
      <w:docPartPr>
        <w:name w:val="5FCAC8123BDC4D4AB174AAB6C4AC0CAD"/>
        <w:category>
          <w:name w:val="General"/>
          <w:gallery w:val="placeholder"/>
        </w:category>
        <w:types>
          <w:type w:val="bbPlcHdr"/>
        </w:types>
        <w:behaviors>
          <w:behavior w:val="content"/>
        </w:behaviors>
        <w:guid w:val="{C6670C66-8F86-4154-8B82-2AE3DEFA9D91}"/>
      </w:docPartPr>
      <w:docPartBody>
        <w:p w:rsidR="0026642C" w:rsidRDefault="0026642C" w:rsidP="0026642C">
          <w:pPr>
            <w:pStyle w:val="5FCAC8123BDC4D4AB174AAB6C4AC0CAD2"/>
          </w:pPr>
          <w:r w:rsidRPr="00715E72">
            <w:rPr>
              <w:rStyle w:val="Textodelmarcadordeposicin"/>
              <w:rFonts w:ascii="Arial Narrow" w:hAnsi="Arial Narrow"/>
              <w:color w:val="auto"/>
            </w:rPr>
            <w:t>Haz clic o pulse aquí para escribir texto.</w:t>
          </w:r>
        </w:p>
      </w:docPartBody>
    </w:docPart>
    <w:docPart>
      <w:docPartPr>
        <w:name w:val="F866114D54DF46AC84C555496FFF4D76"/>
        <w:category>
          <w:name w:val="General"/>
          <w:gallery w:val="placeholder"/>
        </w:category>
        <w:types>
          <w:type w:val="bbPlcHdr"/>
        </w:types>
        <w:behaviors>
          <w:behavior w:val="content"/>
        </w:behaviors>
        <w:guid w:val="{878FE083-B2FD-435F-BEB4-5154CAD99282}"/>
      </w:docPartPr>
      <w:docPartBody>
        <w:p w:rsidR="0026642C" w:rsidRDefault="0026642C" w:rsidP="0026642C">
          <w:pPr>
            <w:pStyle w:val="F866114D54DF46AC84C555496FFF4D762"/>
          </w:pPr>
          <w:r w:rsidRPr="00715E72">
            <w:rPr>
              <w:rStyle w:val="Textodelmarcadordeposicin"/>
              <w:rFonts w:ascii="Arial Narrow" w:hAnsi="Arial Narrow"/>
              <w:color w:val="auto"/>
            </w:rPr>
            <w:t>Haz clic o pulse aquí para escribir texto.</w:t>
          </w:r>
        </w:p>
      </w:docPartBody>
    </w:docPart>
    <w:docPart>
      <w:docPartPr>
        <w:name w:val="62205FCA562F48E484F3071E6EA6B1CA"/>
        <w:category>
          <w:name w:val="General"/>
          <w:gallery w:val="placeholder"/>
        </w:category>
        <w:types>
          <w:type w:val="bbPlcHdr"/>
        </w:types>
        <w:behaviors>
          <w:behavior w:val="content"/>
        </w:behaviors>
        <w:guid w:val="{F3F8007E-FB12-4194-BC8C-513039A0F5D9}"/>
      </w:docPartPr>
      <w:docPartBody>
        <w:p w:rsidR="0026642C" w:rsidRDefault="0026642C" w:rsidP="0026642C">
          <w:pPr>
            <w:pStyle w:val="62205FCA562F48E484F3071E6EA6B1CA2"/>
          </w:pPr>
          <w:r w:rsidRPr="00715E72">
            <w:rPr>
              <w:rStyle w:val="Textodelmarcadordeposicin"/>
              <w:rFonts w:ascii="Arial Narrow" w:hAnsi="Arial Narrow"/>
              <w:color w:val="auto"/>
            </w:rPr>
            <w:t>Haz clic o pulse aquí para escribir texto.</w:t>
          </w:r>
        </w:p>
      </w:docPartBody>
    </w:docPart>
    <w:docPart>
      <w:docPartPr>
        <w:name w:val="A97EC233CD7645C5B126194822ADA36A"/>
        <w:category>
          <w:name w:val="General"/>
          <w:gallery w:val="placeholder"/>
        </w:category>
        <w:types>
          <w:type w:val="bbPlcHdr"/>
        </w:types>
        <w:behaviors>
          <w:behavior w:val="content"/>
        </w:behaviors>
        <w:guid w:val="{53BB3FD4-AF88-4877-BA15-420BA3E66556}"/>
      </w:docPartPr>
      <w:docPartBody>
        <w:p w:rsidR="0026642C" w:rsidRDefault="0026642C" w:rsidP="0026642C">
          <w:pPr>
            <w:pStyle w:val="A97EC233CD7645C5B126194822ADA36A2"/>
          </w:pPr>
          <w:r w:rsidRPr="00715E72">
            <w:rPr>
              <w:rStyle w:val="Textodelmarcadordeposicin"/>
              <w:rFonts w:ascii="Arial Narrow" w:hAnsi="Arial Narrow"/>
              <w:color w:val="auto"/>
            </w:rPr>
            <w:t>Haz clic o pulse aquí para escribir texto.</w:t>
          </w:r>
        </w:p>
      </w:docPartBody>
    </w:docPart>
    <w:docPart>
      <w:docPartPr>
        <w:name w:val="7982AEA209284849B866C09DEFBFA1BD"/>
        <w:category>
          <w:name w:val="General"/>
          <w:gallery w:val="placeholder"/>
        </w:category>
        <w:types>
          <w:type w:val="bbPlcHdr"/>
        </w:types>
        <w:behaviors>
          <w:behavior w:val="content"/>
        </w:behaviors>
        <w:guid w:val="{21211B08-D98F-493D-B004-8807E02AC32B}"/>
      </w:docPartPr>
      <w:docPartBody>
        <w:p w:rsidR="0026642C" w:rsidRDefault="0026642C" w:rsidP="0026642C">
          <w:pPr>
            <w:pStyle w:val="7982AEA209284849B866C09DEFBFA1BD2"/>
          </w:pPr>
          <w:r w:rsidRPr="00715E72">
            <w:rPr>
              <w:rStyle w:val="Textodelmarcadordeposicin"/>
              <w:rFonts w:ascii="Arial Narrow" w:hAnsi="Arial Narrow"/>
              <w:color w:val="auto"/>
            </w:rPr>
            <w:t>Haz clic o pulse aquí para escribir texto.</w:t>
          </w:r>
        </w:p>
      </w:docPartBody>
    </w:docPart>
    <w:docPart>
      <w:docPartPr>
        <w:name w:val="06CBA28188264864AF7E5A7D0A2E57C5"/>
        <w:category>
          <w:name w:val="General"/>
          <w:gallery w:val="placeholder"/>
        </w:category>
        <w:types>
          <w:type w:val="bbPlcHdr"/>
        </w:types>
        <w:behaviors>
          <w:behavior w:val="content"/>
        </w:behaviors>
        <w:guid w:val="{CFCA5B05-001C-40C3-9903-069A33B84F99}"/>
      </w:docPartPr>
      <w:docPartBody>
        <w:p w:rsidR="0026642C" w:rsidRDefault="0026642C" w:rsidP="0026642C">
          <w:pPr>
            <w:pStyle w:val="06CBA28188264864AF7E5A7D0A2E57C52"/>
          </w:pPr>
          <w:r w:rsidRPr="00715E72">
            <w:rPr>
              <w:rStyle w:val="Textodelmarcadordeposicin"/>
              <w:rFonts w:ascii="Arial Narrow" w:hAnsi="Arial Narrow"/>
              <w:color w:val="auto"/>
            </w:rPr>
            <w:t>Haz clic o pulse aquí para escribir texto.</w:t>
          </w:r>
        </w:p>
      </w:docPartBody>
    </w:docPart>
    <w:docPart>
      <w:docPartPr>
        <w:name w:val="6A8E2311CD594B678EE4CF9132AB7B2D"/>
        <w:category>
          <w:name w:val="General"/>
          <w:gallery w:val="placeholder"/>
        </w:category>
        <w:types>
          <w:type w:val="bbPlcHdr"/>
        </w:types>
        <w:behaviors>
          <w:behavior w:val="content"/>
        </w:behaviors>
        <w:guid w:val="{9DB78CB6-F182-4208-BACC-379DFC69BE09}"/>
      </w:docPartPr>
      <w:docPartBody>
        <w:p w:rsidR="00E46D20" w:rsidRDefault="0026642C" w:rsidP="0026642C">
          <w:pPr>
            <w:pStyle w:val="6A8E2311CD594B678EE4CF9132AB7B2D2"/>
          </w:pPr>
          <w:r w:rsidRPr="00715E72">
            <w:rPr>
              <w:rStyle w:val="Textodelmarcadordeposicin"/>
              <w:rFonts w:ascii="Arial Narrow" w:hAnsi="Arial Narrow"/>
              <w:color w:val="auto"/>
            </w:rPr>
            <w:t>Haz clic o pulse aquí para escribir texto.</w:t>
          </w:r>
        </w:p>
      </w:docPartBody>
    </w:docPart>
    <w:docPart>
      <w:docPartPr>
        <w:name w:val="303D3AB00B9D473EB4E4FDEDE60071D7"/>
        <w:category>
          <w:name w:val="General"/>
          <w:gallery w:val="placeholder"/>
        </w:category>
        <w:types>
          <w:type w:val="bbPlcHdr"/>
        </w:types>
        <w:behaviors>
          <w:behavior w:val="content"/>
        </w:behaviors>
        <w:guid w:val="{185E3BB8-F229-47FF-BDEA-4FF60D040CB7}"/>
      </w:docPartPr>
      <w:docPartBody>
        <w:p w:rsidR="00E46D20" w:rsidRDefault="0026642C" w:rsidP="0026642C">
          <w:pPr>
            <w:pStyle w:val="303D3AB00B9D473EB4E4FDEDE60071D72"/>
          </w:pPr>
          <w:r w:rsidRPr="00715E72">
            <w:rPr>
              <w:rStyle w:val="Textodelmarcadordeposicin"/>
              <w:rFonts w:ascii="Arial Narrow" w:hAnsi="Arial Narrow"/>
              <w:color w:val="auto"/>
            </w:rPr>
            <w:t>Haz clic o pulse aquí para escribir texto.</w:t>
          </w:r>
        </w:p>
      </w:docPartBody>
    </w:docPart>
    <w:docPart>
      <w:docPartPr>
        <w:name w:val="FCC859F463B141B093770A086475DDB4"/>
        <w:category>
          <w:name w:val="General"/>
          <w:gallery w:val="placeholder"/>
        </w:category>
        <w:types>
          <w:type w:val="bbPlcHdr"/>
        </w:types>
        <w:behaviors>
          <w:behavior w:val="content"/>
        </w:behaviors>
        <w:guid w:val="{9BC1EED4-C4E8-4CA4-8A0A-687A36F8CA64}"/>
      </w:docPartPr>
      <w:docPartBody>
        <w:p w:rsidR="00E46D20" w:rsidRDefault="0026642C" w:rsidP="0026642C">
          <w:pPr>
            <w:pStyle w:val="FCC859F463B141B093770A086475DDB42"/>
          </w:pPr>
          <w:r w:rsidRPr="00715E72">
            <w:rPr>
              <w:rStyle w:val="Textodelmarcadordeposicin"/>
              <w:rFonts w:ascii="Arial Narrow" w:hAnsi="Arial Narrow"/>
              <w:color w:val="auto"/>
            </w:rPr>
            <w:t>Haz clic o pulse aquí para escribir texto.</w:t>
          </w:r>
        </w:p>
      </w:docPartBody>
    </w:docPart>
    <w:docPart>
      <w:docPartPr>
        <w:name w:val="6EACF5158CB44B34BA9D3C5AE30469FA"/>
        <w:category>
          <w:name w:val="General"/>
          <w:gallery w:val="placeholder"/>
        </w:category>
        <w:types>
          <w:type w:val="bbPlcHdr"/>
        </w:types>
        <w:behaviors>
          <w:behavior w:val="content"/>
        </w:behaviors>
        <w:guid w:val="{5C375D04-CF5C-42DB-B3F5-667F16C56E12}"/>
      </w:docPartPr>
      <w:docPartBody>
        <w:p w:rsidR="00E46D20" w:rsidRDefault="0026642C" w:rsidP="0026642C">
          <w:pPr>
            <w:pStyle w:val="6EACF5158CB44B34BA9D3C5AE30469FA2"/>
          </w:pPr>
          <w:r w:rsidRPr="00715E72">
            <w:rPr>
              <w:rStyle w:val="Textodelmarcadordeposicin"/>
              <w:rFonts w:ascii="Arial Narrow" w:hAnsi="Arial Narrow"/>
              <w:color w:val="auto"/>
            </w:rPr>
            <w:t>Haz clic o pulse aquí para escribir texto.</w:t>
          </w:r>
        </w:p>
      </w:docPartBody>
    </w:docPart>
    <w:docPart>
      <w:docPartPr>
        <w:name w:val="8944A5FC2A954EA6B42CE7AFF68C32C7"/>
        <w:category>
          <w:name w:val="General"/>
          <w:gallery w:val="placeholder"/>
        </w:category>
        <w:types>
          <w:type w:val="bbPlcHdr"/>
        </w:types>
        <w:behaviors>
          <w:behavior w:val="content"/>
        </w:behaviors>
        <w:guid w:val="{B4C167EA-A3CD-4353-9518-85682F556811}"/>
      </w:docPartPr>
      <w:docPartBody>
        <w:p w:rsidR="00E46D20" w:rsidRDefault="0026642C" w:rsidP="0026642C">
          <w:pPr>
            <w:pStyle w:val="8944A5FC2A954EA6B42CE7AFF68C32C72"/>
          </w:pPr>
          <w:r w:rsidRPr="00715E72">
            <w:rPr>
              <w:rStyle w:val="Textodelmarcadordeposicin"/>
              <w:rFonts w:ascii="Arial Narrow" w:hAnsi="Arial Narrow"/>
              <w:color w:val="auto"/>
            </w:rPr>
            <w:t>Haz clic o pulse aquí para escribir texto.</w:t>
          </w:r>
        </w:p>
      </w:docPartBody>
    </w:docPart>
    <w:docPart>
      <w:docPartPr>
        <w:name w:val="9D3D423895264F6894D0DF2BBD51D509"/>
        <w:category>
          <w:name w:val="General"/>
          <w:gallery w:val="placeholder"/>
        </w:category>
        <w:types>
          <w:type w:val="bbPlcHdr"/>
        </w:types>
        <w:behaviors>
          <w:behavior w:val="content"/>
        </w:behaviors>
        <w:guid w:val="{08BD38F6-F915-4891-81FA-27E2AED5AE6A}"/>
      </w:docPartPr>
      <w:docPartBody>
        <w:p w:rsidR="00000000" w:rsidRDefault="00E46D20" w:rsidP="00E46D20">
          <w:pPr>
            <w:pStyle w:val="9D3D423895264F6894D0DF2BBD51D509"/>
          </w:pPr>
          <w:r w:rsidRPr="00715E72">
            <w:rPr>
              <w:rStyle w:val="Textodelmarcadordeposicin"/>
              <w:rFonts w:ascii="Arial Narrow" w:hAnsi="Arial Narrow"/>
              <w:color w:val="auto"/>
            </w:rPr>
            <w:t>Haz clic o pulse aquí para escribir texto.</w:t>
          </w:r>
        </w:p>
      </w:docPartBody>
    </w:docPart>
    <w:docPart>
      <w:docPartPr>
        <w:name w:val="84A9C1F213804580BCC7FF8F1AF07C68"/>
        <w:category>
          <w:name w:val="General"/>
          <w:gallery w:val="placeholder"/>
        </w:category>
        <w:types>
          <w:type w:val="bbPlcHdr"/>
        </w:types>
        <w:behaviors>
          <w:behavior w:val="content"/>
        </w:behaviors>
        <w:guid w:val="{7A158A68-1951-4BCD-9BE5-5C251FA3A527}"/>
      </w:docPartPr>
      <w:docPartBody>
        <w:p w:rsidR="00000000" w:rsidRDefault="00E46D20" w:rsidP="00E46D20">
          <w:pPr>
            <w:pStyle w:val="84A9C1F213804580BCC7FF8F1AF07C68"/>
          </w:pPr>
          <w:r w:rsidRPr="00715E72">
            <w:rPr>
              <w:rStyle w:val="Textodelmarcadordeposicin"/>
              <w:rFonts w:ascii="Arial Narrow" w:hAnsi="Arial Narrow"/>
              <w:color w:val="auto"/>
            </w:rPr>
            <w:t>Haz clic o pulse aquí para escribir texto.</w:t>
          </w:r>
        </w:p>
      </w:docPartBody>
    </w:docPart>
    <w:docPart>
      <w:docPartPr>
        <w:name w:val="9B0EAE279C2B4CA3BBCAB964F4850E58"/>
        <w:category>
          <w:name w:val="General"/>
          <w:gallery w:val="placeholder"/>
        </w:category>
        <w:types>
          <w:type w:val="bbPlcHdr"/>
        </w:types>
        <w:behaviors>
          <w:behavior w:val="content"/>
        </w:behaviors>
        <w:guid w:val="{F9B1708E-E8FB-4F92-98E6-FF22BBA05BC2}"/>
      </w:docPartPr>
      <w:docPartBody>
        <w:p w:rsidR="00000000" w:rsidRDefault="00E46D20" w:rsidP="00E46D20">
          <w:pPr>
            <w:pStyle w:val="9B0EAE279C2B4CA3BBCAB964F4850E58"/>
          </w:pPr>
          <w:r w:rsidRPr="00715E72">
            <w:rPr>
              <w:rStyle w:val="Textodelmarcadordeposicin"/>
              <w:rFonts w:ascii="Arial Narrow" w:hAnsi="Arial Narrow"/>
              <w:color w:val="auto"/>
            </w:rPr>
            <w:t>Haz clic o pulse aquí para escribir texto.</w:t>
          </w:r>
        </w:p>
      </w:docPartBody>
    </w:docPart>
    <w:docPart>
      <w:docPartPr>
        <w:name w:val="2B24F5A74FE24956A3A87EFB6A45CD37"/>
        <w:category>
          <w:name w:val="General"/>
          <w:gallery w:val="placeholder"/>
        </w:category>
        <w:types>
          <w:type w:val="bbPlcHdr"/>
        </w:types>
        <w:behaviors>
          <w:behavior w:val="content"/>
        </w:behaviors>
        <w:guid w:val="{FB1148EE-0094-40F0-92CB-ADF372E20F21}"/>
      </w:docPartPr>
      <w:docPartBody>
        <w:p w:rsidR="00000000" w:rsidRDefault="00E46D20" w:rsidP="00E46D20">
          <w:pPr>
            <w:pStyle w:val="2B24F5A74FE24956A3A87EFB6A45CD37"/>
          </w:pPr>
          <w:r w:rsidRPr="00715E72">
            <w:rPr>
              <w:rStyle w:val="Textodelmarcadordeposicin"/>
              <w:rFonts w:ascii="Arial Narrow" w:hAnsi="Arial Narrow"/>
              <w:color w:val="auto"/>
            </w:rPr>
            <w:t>Haz clic o pulse aquí para escribir texto.</w:t>
          </w:r>
        </w:p>
      </w:docPartBody>
    </w:docPart>
    <w:docPart>
      <w:docPartPr>
        <w:name w:val="65C46EE1414242A9A2B20CE347EE7DAE"/>
        <w:category>
          <w:name w:val="General"/>
          <w:gallery w:val="placeholder"/>
        </w:category>
        <w:types>
          <w:type w:val="bbPlcHdr"/>
        </w:types>
        <w:behaviors>
          <w:behavior w:val="content"/>
        </w:behaviors>
        <w:guid w:val="{3B1C1425-03FB-483C-9DF0-FA0F8D85405E}"/>
      </w:docPartPr>
      <w:docPartBody>
        <w:p w:rsidR="00000000" w:rsidRDefault="00E46D20" w:rsidP="00E46D20">
          <w:pPr>
            <w:pStyle w:val="65C46EE1414242A9A2B20CE347EE7DAE"/>
          </w:pPr>
          <w:r w:rsidRPr="00715E72">
            <w:rPr>
              <w:rStyle w:val="Textodelmarcadordeposicin"/>
              <w:rFonts w:ascii="Arial Narrow" w:hAnsi="Arial Narrow"/>
              <w:color w:val="auto"/>
            </w:rPr>
            <w:t>Haz clic o pulse aquí para escribir texto.</w:t>
          </w:r>
        </w:p>
      </w:docPartBody>
    </w:docPart>
    <w:docPart>
      <w:docPartPr>
        <w:name w:val="CF548FC43CF04D0EB6DE507B1B290733"/>
        <w:category>
          <w:name w:val="General"/>
          <w:gallery w:val="placeholder"/>
        </w:category>
        <w:types>
          <w:type w:val="bbPlcHdr"/>
        </w:types>
        <w:behaviors>
          <w:behavior w:val="content"/>
        </w:behaviors>
        <w:guid w:val="{163E0B3F-BCD6-45F7-AC62-684FA7EA77B0}"/>
      </w:docPartPr>
      <w:docPartBody>
        <w:p w:rsidR="00000000" w:rsidRDefault="00E46D20" w:rsidP="00E46D20">
          <w:pPr>
            <w:pStyle w:val="CF548FC43CF04D0EB6DE507B1B290733"/>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026463"/>
    <w:rsid w:val="0004364D"/>
    <w:rsid w:val="000D233E"/>
    <w:rsid w:val="00193AD4"/>
    <w:rsid w:val="00202553"/>
    <w:rsid w:val="0026642C"/>
    <w:rsid w:val="00371C87"/>
    <w:rsid w:val="00857A86"/>
    <w:rsid w:val="0097056E"/>
    <w:rsid w:val="00E46D20"/>
    <w:rsid w:val="00E70D61"/>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46D20"/>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A6C28404E71C42758EA6B2427F42A318">
    <w:name w:val="A6C28404E71C42758EA6B2427F42A318"/>
    <w:rsid w:val="0097056E"/>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 w:type="paragraph" w:customStyle="1" w:styleId="CC700EBA85EB44D8BBFA4F2C5E4711D0">
    <w:name w:val="CC700EBA85EB44D8BBFA4F2C5E4711D0"/>
    <w:rsid w:val="0097056E"/>
  </w:style>
  <w:style w:type="paragraph" w:customStyle="1" w:styleId="F8D5726B25B44E24A5E69D73BC37E80C">
    <w:name w:val="F8D5726B25B44E24A5E69D73BC37E80C"/>
    <w:rsid w:val="0097056E"/>
  </w:style>
  <w:style w:type="paragraph" w:customStyle="1" w:styleId="3A38D478D470494E994279A702E98AA2">
    <w:name w:val="3A38D478D470494E994279A702E98AA2"/>
    <w:rsid w:val="0097056E"/>
  </w:style>
  <w:style w:type="paragraph" w:customStyle="1" w:styleId="5FCAC8123BDC4D4AB174AAB6C4AC0CAD">
    <w:name w:val="5FCAC8123BDC4D4AB174AAB6C4AC0CAD"/>
    <w:rsid w:val="0097056E"/>
  </w:style>
  <w:style w:type="paragraph" w:customStyle="1" w:styleId="F866114D54DF46AC84C555496FFF4D76">
    <w:name w:val="F866114D54DF46AC84C555496FFF4D76"/>
    <w:rsid w:val="0097056E"/>
  </w:style>
  <w:style w:type="paragraph" w:customStyle="1" w:styleId="62205FCA562F48E484F3071E6EA6B1CA">
    <w:name w:val="62205FCA562F48E484F3071E6EA6B1CA"/>
    <w:rsid w:val="0097056E"/>
  </w:style>
  <w:style w:type="paragraph" w:customStyle="1" w:styleId="A97EC233CD7645C5B126194822ADA36A">
    <w:name w:val="A97EC233CD7645C5B126194822ADA36A"/>
    <w:rsid w:val="0097056E"/>
  </w:style>
  <w:style w:type="paragraph" w:customStyle="1" w:styleId="7982AEA209284849B866C09DEFBFA1BD">
    <w:name w:val="7982AEA209284849B866C09DEFBFA1BD"/>
    <w:rsid w:val="0097056E"/>
  </w:style>
  <w:style w:type="paragraph" w:customStyle="1" w:styleId="06CBA28188264864AF7E5A7D0A2E57C5">
    <w:name w:val="06CBA28188264864AF7E5A7D0A2E57C5"/>
    <w:rsid w:val="0097056E"/>
  </w:style>
  <w:style w:type="paragraph" w:customStyle="1" w:styleId="6A8E2311CD594B678EE4CF9132AB7B2D">
    <w:name w:val="6A8E2311CD594B678EE4CF9132AB7B2D"/>
    <w:rsid w:val="0026642C"/>
  </w:style>
  <w:style w:type="paragraph" w:customStyle="1" w:styleId="303D3AB00B9D473EB4E4FDEDE60071D7">
    <w:name w:val="303D3AB00B9D473EB4E4FDEDE60071D7"/>
    <w:rsid w:val="0026642C"/>
  </w:style>
  <w:style w:type="paragraph" w:customStyle="1" w:styleId="FCC859F463B141B093770A086475DDB4">
    <w:name w:val="FCC859F463B141B093770A086475DDB4"/>
    <w:rsid w:val="0026642C"/>
  </w:style>
  <w:style w:type="paragraph" w:customStyle="1" w:styleId="6EACF5158CB44B34BA9D3C5AE30469FA">
    <w:name w:val="6EACF5158CB44B34BA9D3C5AE30469FA"/>
    <w:rsid w:val="0026642C"/>
  </w:style>
  <w:style w:type="paragraph" w:customStyle="1" w:styleId="8944A5FC2A954EA6B42CE7AFF68C32C7">
    <w:name w:val="8944A5FC2A954EA6B42CE7AFF68C32C7"/>
    <w:rsid w:val="0026642C"/>
  </w:style>
  <w:style w:type="paragraph" w:customStyle="1" w:styleId="F50FD50E6AEC4F61913FAC624C93839F1">
    <w:name w:val="F50FD50E6AEC4F61913FAC624C93839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1">
    <w:name w:val="FEFB846F6CBC4B7981422AF44B4FA0F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1">
    <w:name w:val="F3D54CA46F314914947DF77E2E4831B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1">
    <w:name w:val="860CFA0E63C94C9EB0C97CF548AA4D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1">
    <w:name w:val="550BB82333784842A6DBEFC4339A709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1">
    <w:name w:val="18D015F4FC1F4045869187912DBCAA8B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1">
    <w:name w:val="54308B3C27894818992238DBE68E9048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1">
    <w:name w:val="CC700EBA85EB44D8BBFA4F2C5E4711D0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1">
    <w:name w:val="F8D5726B25B44E24A5E69D73BC37E80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1">
    <w:name w:val="3A38D478D470494E994279A702E98AA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1">
    <w:name w:val="5FCAC8123BDC4D4AB174AAB6C4AC0CA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1">
    <w:name w:val="F866114D54DF46AC84C555496FFF4D7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1">
    <w:name w:val="62205FCA562F48E484F3071E6EA6B1C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1">
    <w:name w:val="A97EC233CD7645C5B126194822ADA36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1">
    <w:name w:val="7982AEA209284849B866C09DEFBFA1B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1">
    <w:name w:val="06CBA28188264864AF7E5A7D0A2E57C5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1">
    <w:name w:val="6A8E2311CD594B678EE4CF9132AB7B2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1">
    <w:name w:val="303D3AB00B9D473EB4E4FDEDE60071D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1">
    <w:name w:val="FCC859F463B141B093770A086475DDB4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1">
    <w:name w:val="6EACF5158CB44B34BA9D3C5AE30469F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1">
    <w:name w:val="8944A5FC2A954EA6B42CE7AFF68C32C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1">
    <w:name w:val="6E7A44EE595B4789911B4D5B0CB32A5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1">
    <w:name w:val="76730A803DC443EB9956D7308502335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1">
    <w:name w:val="C5AA23FB63434028852998767EFD17E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1">
    <w:name w:val="556B7504BF094480876F2D0AC1DF4DC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1">
    <w:name w:val="5F56DAD9B7804731AADE1F21A1BDB9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1">
    <w:name w:val="7AFCD5927E5040D6A3DE8AF6BDC81B0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1">
    <w:name w:val="75BA0F045C424203B379DD681D13B85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1">
    <w:name w:val="864A1B060EAB451F85D223177770E2D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1">
    <w:name w:val="46C4F055A8D84B7AB6B065A8E57853E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50FD50E6AEC4F61913FAC624C93839F2">
    <w:name w:val="F50FD50E6AEC4F61913FAC624C93839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2">
    <w:name w:val="FEFB846F6CBC4B7981422AF44B4FA0F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2">
    <w:name w:val="F3D54CA46F314914947DF77E2E4831B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2">
    <w:name w:val="860CFA0E63C94C9EB0C97CF548AA4D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2">
    <w:name w:val="550BB82333784842A6DBEFC4339A709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2">
    <w:name w:val="18D015F4FC1F4045869187912DBCAA8B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2">
    <w:name w:val="54308B3C27894818992238DBE68E9048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2">
    <w:name w:val="CC700EBA85EB44D8BBFA4F2C5E4711D0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2">
    <w:name w:val="F8D5726B25B44E24A5E69D73BC37E80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2">
    <w:name w:val="3A38D478D470494E994279A702E98AA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2">
    <w:name w:val="5FCAC8123BDC4D4AB174AAB6C4AC0CA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2">
    <w:name w:val="F866114D54DF46AC84C555496FFF4D7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2">
    <w:name w:val="62205FCA562F48E484F3071E6EA6B1C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2">
    <w:name w:val="A97EC233CD7645C5B126194822ADA36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2">
    <w:name w:val="7982AEA209284849B866C09DEFBFA1B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2">
    <w:name w:val="06CBA28188264864AF7E5A7D0A2E57C5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2">
    <w:name w:val="6A8E2311CD594B678EE4CF9132AB7B2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2">
    <w:name w:val="303D3AB00B9D473EB4E4FDEDE60071D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2">
    <w:name w:val="FCC859F463B141B093770A086475DDB4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2">
    <w:name w:val="6EACF5158CB44B34BA9D3C5AE30469F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2">
    <w:name w:val="8944A5FC2A954EA6B42CE7AFF68C32C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2">
    <w:name w:val="6E7A44EE595B4789911B4D5B0CB32A5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2">
    <w:name w:val="76730A803DC443EB9956D7308502335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2">
    <w:name w:val="C5AA23FB63434028852998767EFD17E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2">
    <w:name w:val="556B7504BF094480876F2D0AC1DF4DC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2">
    <w:name w:val="5F56DAD9B7804731AADE1F21A1BDB9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2">
    <w:name w:val="7AFCD5927E5040D6A3DE8AF6BDC81B0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2">
    <w:name w:val="75BA0F045C424203B379DD681D13B85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2">
    <w:name w:val="864A1B060EAB451F85D223177770E2D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2">
    <w:name w:val="46C4F055A8D84B7AB6B065A8E57853E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8028B8FA530402B8502C77CB2C4ABB5">
    <w:name w:val="88028B8FA530402B8502C77CB2C4ABB5"/>
    <w:rsid w:val="00E46D20"/>
  </w:style>
  <w:style w:type="paragraph" w:customStyle="1" w:styleId="6B447CA5547A435CB744DEDCBA6048AF">
    <w:name w:val="6B447CA5547A435CB744DEDCBA6048AF"/>
    <w:rsid w:val="00E46D20"/>
  </w:style>
  <w:style w:type="paragraph" w:customStyle="1" w:styleId="9D3D423895264F6894D0DF2BBD51D509">
    <w:name w:val="9D3D423895264F6894D0DF2BBD51D509"/>
    <w:rsid w:val="00E46D20"/>
  </w:style>
  <w:style w:type="paragraph" w:customStyle="1" w:styleId="84A9C1F213804580BCC7FF8F1AF07C68">
    <w:name w:val="84A9C1F213804580BCC7FF8F1AF07C68"/>
    <w:rsid w:val="00E46D20"/>
  </w:style>
  <w:style w:type="paragraph" w:customStyle="1" w:styleId="9B0EAE279C2B4CA3BBCAB964F4850E58">
    <w:name w:val="9B0EAE279C2B4CA3BBCAB964F4850E58"/>
    <w:rsid w:val="00E46D20"/>
  </w:style>
  <w:style w:type="paragraph" w:customStyle="1" w:styleId="2B24F5A74FE24956A3A87EFB6A45CD37">
    <w:name w:val="2B24F5A74FE24956A3A87EFB6A45CD37"/>
    <w:rsid w:val="00E46D20"/>
  </w:style>
  <w:style w:type="paragraph" w:customStyle="1" w:styleId="65C46EE1414242A9A2B20CE347EE7DAE">
    <w:name w:val="65C46EE1414242A9A2B20CE347EE7DAE"/>
    <w:rsid w:val="00E46D20"/>
  </w:style>
  <w:style w:type="paragraph" w:customStyle="1" w:styleId="CF548FC43CF04D0EB6DE507B1B290733">
    <w:name w:val="CF548FC43CF04D0EB6DE507B1B290733"/>
    <w:rsid w:val="00E46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621</Words>
  <Characters>3418</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6</cp:revision>
  <dcterms:created xsi:type="dcterms:W3CDTF">2026-06-19T14:36:00Z</dcterms:created>
  <dcterms:modified xsi:type="dcterms:W3CDTF">2026-07-04T21:59:00Z</dcterms:modified>
</cp:coreProperties>
</file>