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77919" w14:textId="77777777" w:rsidR="00D904FD" w:rsidRDefault="00D904FD">
      <w:pPr>
        <w:spacing w:line="240" w:lineRule="auto"/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d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5431"/>
      </w:tblGrid>
      <w:tr w:rsidR="00D904FD" w14:paraId="4F1421E2" w14:textId="77777777">
        <w:tc>
          <w:tcPr>
            <w:tcW w:w="8828" w:type="dxa"/>
            <w:gridSpan w:val="2"/>
          </w:tcPr>
          <w:p w14:paraId="034D7F2A" w14:textId="77777777" w:rsidR="00D904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59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IDENTIFICACIÓN</w:t>
            </w:r>
          </w:p>
        </w:tc>
      </w:tr>
      <w:tr w:rsidR="00D904FD" w14:paraId="43EBDCF9" w14:textId="77777777">
        <w:tc>
          <w:tcPr>
            <w:tcW w:w="3397" w:type="dxa"/>
          </w:tcPr>
          <w:p w14:paraId="5264BAB6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NOMBRE DE IDENTIDAD ESTUDIANTE</w:t>
            </w:r>
          </w:p>
        </w:tc>
        <w:sdt>
          <w:sdtPr>
            <w:rPr>
              <w:rFonts w:ascii="Times New Roman"/>
              <w:sz w:val="20"/>
            </w:rPr>
            <w:alias w:val="student_full_name"/>
            <w:tag w:val="student_full_name"/>
            <w:id w:val="-985462751"/>
            <w:placeholder>
              <w:docPart w:val="FA742F64B978445BBE4BEAB664D6523D"/>
            </w:placeholder>
            <w:showingPlcHdr/>
          </w:sdtPr>
          <w:sdtContent>
            <w:tc>
              <w:tcPr>
                <w:tcW w:w="5431" w:type="dxa"/>
              </w:tcPr>
              <w:p>
                <w:pPr>
                  <w:jc w:val="both"/>
                </w:pPr>
                <w:r>
                  <w:t xml:space="preserve">Mijael Adonis Muñoz Miranda</w:t>
                </w:r>
              </w:p>
            </w:tc>
          </w:sdtContent>
        </w:sdt>
      </w:tr>
      <w:tr w:rsidR="00D904FD" w14:paraId="6E314415" w14:textId="77777777">
        <w:tc>
          <w:tcPr>
            <w:tcW w:w="3397" w:type="dxa"/>
          </w:tcPr>
          <w:p w14:paraId="4A89286E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NOMBRE SOCIAL DEL ESTUDIANTE</w:t>
            </w:r>
          </w:p>
        </w:tc>
        <w:sdt>
          <w:sdtPr>
            <w:rPr>
              <w:rFonts w:ascii="Times New Roman"/>
              <w:sz w:val="20"/>
            </w:rPr>
            <w:alias w:val="student_social_name"/>
            <w:tag w:val="student_social_name"/>
            <w:id w:val="642239677"/>
            <w:placeholder>
              <w:docPart w:val="C5C62EADC47F4EAC8ADDF648AC1A83E9"/>
            </w:placeholder>
            <w:showingPlcHdr/>
          </w:sdtPr>
          <w:sdtContent>
            <w:tc>
              <w:tcPr>
                <w:tcW w:w="5431" w:type="dxa"/>
              </w:tcPr>
              <w:p w14:paraId="0AE0D3FD" w14:textId="7BB5C5AF" w:rsidR="00D904FD" w:rsidRDefault="00A751A3">
                <w:pPr>
                  <w:spacing w:before="40" w:after="40"/>
                </w:pPr>
                <w:r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p>
            </w:tc>
          </w:sdtContent>
        </w:sdt>
      </w:tr>
      <w:tr w:rsidR="00D904FD" w14:paraId="6EF8A8CC" w14:textId="77777777">
        <w:tc>
          <w:tcPr>
            <w:tcW w:w="3397" w:type="dxa"/>
          </w:tcPr>
          <w:p w14:paraId="730DDC27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FECHA DE NACIMIENTO</w:t>
            </w:r>
          </w:p>
        </w:tc>
        <w:sdt>
          <w:sdtPr>
            <w:rPr>
              <w:rFonts w:ascii="Times New Roman"/>
              <w:sz w:val="20"/>
            </w:rPr>
            <w:alias w:val="birth_day"/>
            <w:tag w:val="birth_day"/>
            <w:id w:val="-1382931725"/>
            <w:placeholder>
              <w:docPart w:val="5012CBD3BBF34B0890AF2303FE41BCEA"/>
            </w:placeholder>
            <w:showingPlcHdr/>
          </w:sdtPr>
          <w:sdtContent>
            <w:tc>
              <w:tcPr>
                <w:tcW w:w="5431" w:type="dxa"/>
              </w:tcPr>
              <w:p>
                <w:pPr>
                  <w:jc w:val="both"/>
                </w:pPr>
                <w:r>
                  <w:t xml:space="preserve">08-09-2008</w:t>
                </w:r>
              </w:p>
            </w:tc>
          </w:sdtContent>
        </w:sdt>
      </w:tr>
      <w:tr w:rsidR="00D904FD" w14:paraId="66E4BF42" w14:textId="77777777">
        <w:tc>
          <w:tcPr>
            <w:tcW w:w="3397" w:type="dxa"/>
          </w:tcPr>
          <w:p w14:paraId="54707AFE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EDAD</w:t>
            </w:r>
          </w:p>
        </w:tc>
        <w:sdt>
          <w:sdtPr>
            <w:rPr>
              <w:rFonts w:ascii="Times New Roman"/>
              <w:sz w:val="20"/>
            </w:rPr>
            <w:alias w:val="student_age"/>
            <w:tag w:val="student_age"/>
            <w:id w:val="516735948"/>
            <w:placeholder>
              <w:docPart w:val="A8B6DCE2DA57494A925D807D3D01E8EB"/>
            </w:placeholder>
            <w:showingPlcHdr/>
          </w:sdtPr>
          <w:sdtContent>
            <w:tc>
              <w:tcPr>
                <w:tcW w:w="5431" w:type="dxa"/>
              </w:tcPr>
              <w:p w14:paraId="7A2B36DD" w14:textId="79D4C704" w:rsidR="00D904FD" w:rsidRDefault="00A751A3">
                <w:pPr>
                  <w:spacing w:before="40" w:after="40"/>
                </w:pPr>
                <w:r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p>
            </w:tc>
          </w:sdtContent>
        </w:sdt>
      </w:tr>
      <w:tr w:rsidR="00D904FD" w14:paraId="3CF5298B" w14:textId="77777777">
        <w:tc>
          <w:tcPr>
            <w:tcW w:w="3397" w:type="dxa"/>
          </w:tcPr>
          <w:p w14:paraId="708A344B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ESTABLECIMIENTO</w:t>
            </w:r>
          </w:p>
        </w:tc>
        <w:sdt>
          <w:sdtPr>
            <w:rPr>
              <w:rFonts w:ascii="Times New Roman"/>
              <w:sz w:val="20"/>
            </w:rPr>
            <w:alias w:val="student_school"/>
            <w:tag w:val="student_school"/>
            <w:id w:val="-2004113120"/>
            <w:placeholder>
              <w:docPart w:val="725E66E001C74467A3D97DAE6E6AD06C"/>
            </w:placeholder>
            <w:showingPlcHdr/>
          </w:sdtPr>
          <w:sdtContent>
            <w:tc>
              <w:tcPr>
                <w:tcW w:w="5431" w:type="dxa"/>
              </w:tcPr>
              <w:p>
                <w:pPr>
                  <w:jc w:val="both"/>
                </w:pPr>
                <w:r>
                  <w:t xml:space="preserve">Liceo Mixto</w:t>
                </w:r>
              </w:p>
            </w:tc>
          </w:sdtContent>
        </w:sdt>
      </w:tr>
      <w:tr w:rsidR="00D904FD" w14:paraId="65F79261" w14:textId="77777777">
        <w:tc>
          <w:tcPr>
            <w:tcW w:w="3397" w:type="dxa"/>
          </w:tcPr>
          <w:p w14:paraId="24479C68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CURSO/NIVEL</w:t>
            </w:r>
          </w:p>
        </w:tc>
        <w:sdt>
          <w:sdtPr>
            <w:rPr>
              <w:rFonts w:ascii="Times New Roman"/>
              <w:sz w:val="20"/>
            </w:rPr>
            <w:alias w:val="student_course"/>
            <w:tag w:val="student_course"/>
            <w:id w:val="626825025"/>
            <w:placeholder>
              <w:docPart w:val="5BD5B2AFD43A443EB97171C6A93E1CB4"/>
            </w:placeholder>
            <w:showingPlcHdr/>
          </w:sdtPr>
          <w:sdtContent>
            <w:tc>
              <w:tcPr>
                <w:tcW w:w="5431" w:type="dxa"/>
              </w:tcPr>
              <w:p>
                <w:pPr>
                  <w:jc w:val="both"/>
                </w:pPr>
                <w:r>
                  <w:t xml:space="preserve">IV° Año de Enseñanza Media</w:t>
                </w:r>
              </w:p>
            </w:tc>
          </w:sdtContent>
        </w:sdt>
      </w:tr>
      <w:tr w:rsidR="00D904FD" w14:paraId="2CBCDAC2" w14:textId="77777777">
        <w:tc>
          <w:tcPr>
            <w:tcW w:w="3397" w:type="dxa"/>
          </w:tcPr>
          <w:p w14:paraId="65B77E16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FECHA DE EVALUACIÓN</w:t>
            </w:r>
          </w:p>
        </w:tc>
        <w:sdt>
          <w:sdtPr>
            <w:rPr>
              <w:rFonts w:ascii="Times New Roman"/>
              <w:sz w:val="20"/>
            </w:rPr>
            <w:alias w:val="evaluation_date"/>
            <w:tag w:val="evaluation_date"/>
            <w:id w:val="-438290497"/>
            <w:placeholder>
              <w:docPart w:val="F74D1A71A07E4CFC908B2B525FED6AE6"/>
            </w:placeholder>
            <w:showingPlcHdr/>
          </w:sdtPr>
          <w:sdtContent>
            <w:tc>
              <w:tcPr>
                <w:tcW w:w="5431" w:type="dxa"/>
              </w:tcPr>
              <w:p w14:paraId="4B6CEC95" w14:textId="1673441D" w:rsidR="00D904FD" w:rsidRDefault="00A751A3">
                <w:pPr>
                  <w:spacing w:before="40" w:after="40"/>
                  <w:jc w:val="both"/>
                </w:pPr>
                <w:r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p>
            </w:tc>
          </w:sdtContent>
        </w:sdt>
      </w:tr>
      <w:tr w:rsidR="00D904FD" w14:paraId="268BF449" w14:textId="77777777">
        <w:tc>
          <w:tcPr>
            <w:tcW w:w="3397" w:type="dxa"/>
          </w:tcPr>
          <w:p w14:paraId="64211B04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DIAGNÓSTICO</w:t>
            </w:r>
          </w:p>
        </w:tc>
        <w:sdt>
          <w:sdtPr>
            <w:rPr>
              <w:rFonts w:ascii="Times New Roman"/>
              <w:sz w:val="20"/>
            </w:rPr>
            <w:alias w:val="diagnostic"/>
            <w:tag w:val="diagnostic"/>
            <w:id w:val="-1940982106"/>
            <w:placeholder>
              <w:docPart w:val="309EF82B160C48DAB3109AD0DD9EBB32"/>
            </w:placeholder>
            <w:showingPlcHdr/>
          </w:sdtPr>
          <w:sdtContent>
            <w:tc>
              <w:tcPr>
                <w:tcW w:w="5431" w:type="dxa"/>
              </w:tcPr>
              <w:p>
                <w:pPr>
                  <w:jc w:val="both"/>
                </w:pPr>
                <w:r>
                  <w:t xml:space="preserve">Trastorno del Espectro Autista</w:t>
                </w:r>
              </w:p>
            </w:tc>
          </w:sdtContent>
        </w:sdt>
      </w:tr>
      <w:tr w:rsidR="00D904FD" w14:paraId="1CC3021D" w14:textId="77777777">
        <w:tc>
          <w:tcPr>
            <w:tcW w:w="3397" w:type="dxa"/>
          </w:tcPr>
          <w:p w14:paraId="62275242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FECHA DE EMISIÓN DE DIAGNÓSTICO</w:t>
            </w:r>
          </w:p>
        </w:tc>
        <w:sdt>
          <w:sdtPr>
            <w:rPr>
              <w:rFonts w:ascii="Times New Roman"/>
              <w:sz w:val="20"/>
            </w:rPr>
            <w:alias w:val="issue_date"/>
            <w:tag w:val="issue_date"/>
            <w:id w:val="479503881"/>
            <w:placeholder>
              <w:docPart w:val="62918BEC282B4041BB76B180B97B9559"/>
            </w:placeholder>
            <w:showingPlcHdr/>
          </w:sdtPr>
          <w:sdtContent>
            <w:tc>
              <w:tcPr>
                <w:tcW w:w="5431" w:type="dxa"/>
              </w:tcPr>
              <w:p w14:paraId="198BA198" w14:textId="5181C20C" w:rsidR="00D904FD" w:rsidRDefault="00A751A3">
                <w:pPr>
                  <w:spacing w:before="40" w:after="40"/>
                  <w:jc w:val="both"/>
                </w:pPr>
                <w:r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p>
            </w:tc>
          </w:sdtContent>
        </w:sdt>
      </w:tr>
    </w:tbl>
    <w:p w14:paraId="0034C75D" w14:textId="77777777" w:rsidR="00D904FD" w:rsidRDefault="00D904FD">
      <w:pPr>
        <w:spacing w:after="0"/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e"/>
        <w:tblW w:w="88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2835"/>
        <w:gridCol w:w="2874"/>
      </w:tblGrid>
      <w:tr w:rsidR="00D904FD" w14:paraId="01A4AE44" w14:textId="77777777">
        <w:tc>
          <w:tcPr>
            <w:tcW w:w="8828" w:type="dxa"/>
            <w:gridSpan w:val="3"/>
          </w:tcPr>
          <w:p w14:paraId="03D0F070" w14:textId="77777777" w:rsidR="00D904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59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MOTIVO DE EVALUACIÓN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PSICOPEDAGÓGICA</w:t>
            </w:r>
          </w:p>
        </w:tc>
      </w:tr>
      <w:tr w:rsidR="00D904FD" w14:paraId="42E06454" w14:textId="77777777">
        <w:tc>
          <w:tcPr>
            <w:tcW w:w="3119" w:type="dxa"/>
          </w:tcPr>
          <w:p w14:paraId="25BE23AF" w14:textId="4D9CE97D" w:rsidR="00D904FD" w:rsidRDefault="00000000">
            <w:pPr>
              <w:spacing w:before="60" w:after="6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 xml:space="preserve"> INGRESO:</w:t>
            </w:r>
            <w:r w:rsidR="00A751A3">
              <w:rPr>
                <w:rFonts w:ascii="Arial" w:eastAsia="Arial" w:hAnsi="Arial" w:cs="Arial"/>
              </w:rPr>
              <w:t xml:space="preserve"> </w:t>
            </w:r>
            <w:sdt>
              <w:sdtPr>
                <w:rPr>
                  <w:rFonts w:ascii="Times New Roman"/>
                  <w:sz w:val="20"/>
                </w:rPr>
                <w:alias w:val="admission_type_1"/>
                <w:tag w:val="admission_type_1"/>
                <w:id w:val="35164075"/>
                <w:placeholder>
                  <w:docPart w:val="275104CDE1634A62AB318AF591014E62"/>
                </w:placeholder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  <w:tc>
          <w:tcPr>
            <w:tcW w:w="2835" w:type="dxa"/>
          </w:tcPr>
          <w:p w14:paraId="0A6BADFD" w14:textId="67D239F7" w:rsidR="00D904FD" w:rsidRDefault="00000000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REEVALUACIÓN:</w:t>
            </w:r>
            <w:r w:rsidR="00A751A3">
              <w:rPr>
                <w:rFonts w:ascii="Arial" w:eastAsia="Arial" w:hAnsi="Arial" w:cs="Arial"/>
              </w:rPr>
              <w:t xml:space="preserve"> </w:t>
            </w:r>
            <w:sdt>
              <w:sdtPr>
                <w:rPr>
                  <w:rFonts w:ascii="Times New Roman"/>
                  <w:sz w:val="20"/>
                </w:rPr>
                <w:alias w:val="admission_type_2"/>
                <w:tag w:val="admission_type_2"/>
                <w:id w:val="-512691034"/>
                <w:placeholder>
                  <w:docPart w:val="C80809280A7E4E819C39C689ED967EA5"/>
                </w:placeholder>
                <w:showingPlcHdr/>
              </w:sdtPr>
              <w:sdtContent>
                <w:p>
                  <w:pPr>
                    <w:jc w:val="both"/>
                  </w:pPr>
                  <w:r>
                    <w:t xml:space="preserve">X</w:t>
                  </w:r>
                </w:p>
              </w:sdtContent>
            </w:sdt>
          </w:p>
          <w:p w14:paraId="5FFE70C4" w14:textId="77777777" w:rsidR="00D904FD" w:rsidRDefault="00D904FD">
            <w:pPr>
              <w:spacing w:before="60" w:after="60"/>
              <w:rPr>
                <w:rFonts w:ascii="Arial" w:eastAsia="Arial" w:hAnsi="Arial" w:cs="Arial"/>
              </w:rPr>
            </w:pPr>
          </w:p>
        </w:tc>
        <w:tc>
          <w:tcPr>
            <w:tcW w:w="2874" w:type="dxa"/>
          </w:tcPr>
          <w:p w14:paraId="3F38EF56" w14:textId="17B4B936" w:rsidR="00D904FD" w:rsidRDefault="00000000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OTRO:</w:t>
            </w:r>
            <w:r w:rsidR="00A751A3">
              <w:rPr>
                <w:rFonts w:ascii="Arial" w:eastAsia="Arial" w:hAnsi="Arial" w:cs="Arial"/>
              </w:rPr>
              <w:t xml:space="preserve"> </w:t>
            </w:r>
            <w:sdt>
              <w:sdtPr>
                <w:rPr>
                  <w:rFonts w:ascii="Times New Roman"/>
                  <w:sz w:val="20"/>
                </w:rPr>
                <w:alias w:val="admission_type_3"/>
                <w:tag w:val="admission_type_3"/>
                <w:id w:val="1677611788"/>
                <w:placeholder>
                  <w:docPart w:val="829429C6951E4AC2B12401FF5EFC4000"/>
                </w:placeholder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  <w:p w14:paraId="064291CF" w14:textId="77777777" w:rsidR="00D904FD" w:rsidRDefault="00D904FD">
            <w:pPr>
              <w:spacing w:before="60" w:after="60"/>
              <w:rPr>
                <w:rFonts w:ascii="Arial" w:eastAsia="Arial" w:hAnsi="Arial" w:cs="Arial"/>
              </w:rPr>
            </w:pPr>
          </w:p>
        </w:tc>
      </w:tr>
      <w:tr w:rsidR="00D904FD" w14:paraId="7F34A8AC" w14:textId="77777777">
        <w:tc>
          <w:tcPr>
            <w:tcW w:w="8828" w:type="dxa"/>
            <w:gridSpan w:val="3"/>
          </w:tcPr>
          <w:p w14:paraId="3575B1D9" w14:textId="77777777" w:rsidR="00D904FD" w:rsidRDefault="00000000">
            <w:pPr>
              <w:spacing w:before="60" w:after="6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INSTRUMENTOS APLICADOS</w:t>
            </w:r>
          </w:p>
        </w:tc>
      </w:tr>
      <w:tr w:rsidR="00D904FD" w14:paraId="5A1EBEFC" w14:textId="77777777">
        <w:trPr>
          <w:trHeight w:val="855"/>
        </w:trPr>
        <w:tc>
          <w:tcPr>
            <w:tcW w:w="8828" w:type="dxa"/>
            <w:gridSpan w:val="3"/>
            <w:tcBorders>
              <w:bottom w:val="single" w:sz="4" w:space="0" w:color="000000"/>
            </w:tcBorders>
          </w:tcPr>
          <w:p w14:paraId="0DC5035D" w14:textId="032242F5" w:rsidR="00D904FD" w:rsidRDefault="00000000" w:rsidP="00A751A3">
            <w:pPr>
              <w:jc w:val="both"/>
              <w:rPr>
                <w:rFonts w:ascii="Arial" w:eastAsia="Arial" w:hAnsi="Arial" w:cs="Arial"/>
              </w:rPr>
            </w:pPr>
            <w:sdt>
              <w:sdtPr>
                <w:rPr>
                  <w:rFonts w:ascii="Times New Roman"/>
                  <w:sz w:val="20"/>
                </w:rPr>
                <w:alias w:val="instruments_applied"/>
                <w:tag w:val="instruments_applied"/>
                <w:id w:val="2002084083"/>
                <w:placeholder>
                  <w:docPart w:val="8CF5D9D63CCA41CB868AED1242A5F311"/>
                </w:placeholder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</w:tbl>
    <w:p w14:paraId="68919CDD" w14:textId="77777777" w:rsidR="00D904FD" w:rsidRDefault="00D904FD">
      <w:pPr>
        <w:spacing w:after="0"/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f"/>
        <w:tblW w:w="8828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8828"/>
      </w:tblGrid>
      <w:tr w:rsidR="00D904FD" w14:paraId="51BCF01E" w14:textId="77777777"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C9E4" w14:textId="77777777" w:rsidR="00D904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ANTECEDENTES RELEVANTES SOBRE LA HISTORIA ESCOLAR</w:t>
            </w:r>
          </w:p>
        </w:tc>
      </w:tr>
      <w:tr w:rsidR="00D904FD" w14:paraId="35B62ECC" w14:textId="77777777">
        <w:trPr>
          <w:trHeight w:val="2565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566B" w14:textId="5F51C35F" w:rsidR="00D904FD" w:rsidRDefault="00000000">
            <w:pPr>
              <w:jc w:val="both"/>
              <w:rPr>
                <w:rFonts w:ascii="Arial" w:eastAsia="Arial" w:hAnsi="Arial" w:cs="Arial"/>
              </w:rPr>
            </w:pPr>
            <w:sdt>
              <w:sdtPr>
                <w:rPr>
                  <w:rFonts w:ascii="Times New Roman"/>
                  <w:sz w:val="20"/>
                </w:rPr>
                <w:alias w:val="school_history_background"/>
                <w:tag w:val="school_history_background"/>
                <w:id w:val="-631643876"/>
                <w:placeholder>
                  <w:docPart w:val="8BC711D2B27B4A72A95665CFEE0E8786"/>
                </w:placeholder>
                <w:showingPlcHdr/>
              </w:sdtPr>
              <w:sdtContent>
                <w:p>
                  <w:pPr>
                    <w:jc w:val="both"/>
                  </w:pPr>
                  <w:r>
                    <w:t xml:space="preserve">El estudiante se encuentra incorporado al Programa de Integración Escolar (PIE) bajo la categoría de Necesidades Educativas Especiales Permanentes (NEEP), con diagnóstico de Trastorno del Espectro Autista (TEA). Actualmente cursa IV° Año de Enseñanza Media en el Liceo Mixto, siendo su segundo año de permanencia en el programa.</w:t>
                  </w:r>
                </w:p>
              </w:sdtContent>
            </w:sdt>
          </w:p>
        </w:tc>
      </w:tr>
    </w:tbl>
    <w:p w14:paraId="292E1F7A" w14:textId="77777777" w:rsidR="00D904FD" w:rsidRDefault="00D904FD">
      <w:pPr>
        <w:spacing w:after="0"/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f0"/>
        <w:tblW w:w="88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D904FD" w14:paraId="210C66A8" w14:textId="77777777">
        <w:tc>
          <w:tcPr>
            <w:tcW w:w="8828" w:type="dxa"/>
            <w:tcBorders>
              <w:top w:val="single" w:sz="4" w:space="0" w:color="000000"/>
            </w:tcBorders>
          </w:tcPr>
          <w:p w14:paraId="697A5D37" w14:textId="77777777" w:rsidR="00D904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lastRenderedPageBreak/>
              <w:t>ANÁLISIS CUALITATIVO DE INSTRUMENTOS APLICADOS</w:t>
            </w:r>
          </w:p>
          <w:p w14:paraId="1656F547" w14:textId="77777777" w:rsidR="00D904FD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  <w:iCs/>
              </w:rPr>
              <w:t>(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incorporar análisis cuantitativo de ser necesario)</w:t>
            </w:r>
          </w:p>
        </w:tc>
      </w:tr>
      <w:tr w:rsidR="00D904FD" w14:paraId="03D9FAA2" w14:textId="77777777">
        <w:tc>
          <w:tcPr>
            <w:tcW w:w="8828" w:type="dxa"/>
          </w:tcPr>
          <w:p w14:paraId="73CB07E8" w14:textId="77777777" w:rsidR="00D904FD" w:rsidRDefault="00000000">
            <w:pPr>
              <w:spacing w:before="60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a)  Habilidades Cognitivas y Comunicativas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(Atención y concentración, Memoria (a corto y largo plazo), Funciones ejecutivas (planificación, organización, control inhibitorio), Razonamiento lógico-matemático, Resolución de problemas y creatividad, Lenguaje oral y escrito (vocabulario, gramática, coherencia), Comprensión lectora y auditiva, Expresión oral y escrita, Uso de sistemas alternativos o aumentativos de comunicación (cuando es necesario), Relaciones lógico-matemáticas, lectura, escritura, aprendizajes matemáticos, Habilidades digitales (manejo de tecnología), Habilidades adaptativas (transferencia de aprendizajes a contextos nuevos).</w:t>
            </w:r>
          </w:p>
          <w:p w14:paraId="45149102" w14:textId="77777777" w:rsidR="002B193A" w:rsidRDefault="002B193A">
            <w:pPr>
              <w:spacing w:before="60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</w:p>
          <w:p w14:paraId="68634D1E" w14:textId="14C40F9F" w:rsidR="00D904FD" w:rsidRDefault="00000000" w:rsidP="002B193A">
            <w:pPr>
              <w:rPr>
                <w:b/>
                <w:bCs/>
              </w:rPr>
            </w:pPr>
            <w:sdt>
              <w:sdtPr>
                <w:rPr>
                  <w:rFonts w:ascii="Times New Roman"/>
                  <w:sz w:val="20"/>
                </w:rPr>
                <w:alias w:val="cognitive_analysis"/>
                <w:tag w:val="cognitive_analysis"/>
                <w:id w:val="-843398892"/>
                <w:placeholder>
                  <w:docPart w:val="4C6AE6ADB0534CDBAB69E90BE2DE54FA"/>
                </w:placeholder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  <w:p w14:paraId="44927807" w14:textId="77777777" w:rsidR="00D904FD" w:rsidRDefault="00D904FD">
            <w:pPr>
              <w:jc w:val="both"/>
            </w:pPr>
          </w:p>
          <w:p w14:paraId="42136F3F" w14:textId="77777777" w:rsidR="00D904FD" w:rsidRDefault="00000000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Análisis Cuantitativo</w:t>
            </w:r>
          </w:p>
          <w:p w14:paraId="376CA234" w14:textId="77777777" w:rsidR="00B40403" w:rsidRDefault="00B40403" w:rsidP="00B40403">
            <w:pPr>
              <w:jc w:val="both"/>
              <w:rPr>
                <w:b/>
                <w:bCs/>
                <w:u w:val="single"/>
              </w:rPr>
            </w:pPr>
          </w:p>
          <w:p w14:paraId="7E9FA165" w14:textId="516945BD" w:rsidR="00D904FD" w:rsidRDefault="00B40403" w:rsidP="00B40403">
            <w:pPr>
              <w:jc w:val="center"/>
              <w:rPr>
                <w:b/>
                <w:bCs/>
                <w:u w:val="single"/>
              </w:rPr>
            </w:pPr>
            <w:sdt>
              <w:sdtPr>
                <w:rPr>
                  <w:rFonts w:ascii="Times New Roman"/>
                  <w:sz w:val="20"/>
                </w:rPr>
                <w:alias w:val="ac"/>
                <w:tag w:val="ac"/>
                <w:id w:val="106016310"/>
                <w:placeholder>
                  <w:docPart w:val="6129A16F129244959A19448A69951DD3"/>
                </w:placeholder>
                <w:showingPlcHdr/>
              </w:sdtPr>
              <w:sdtContent>
                <w:r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  <w:p w14:paraId="4CFF93E8" w14:textId="7B8F747A" w:rsidR="00D904FD" w:rsidRDefault="00B40403" w:rsidP="00B40403">
            <w:pPr>
              <w:jc w:val="center"/>
            </w:pPr>
            <w:sdt>
              <w:sdtPr>
                <w:rPr>
                  <w:rFonts w:ascii="Times New Roman"/>
                  <w:sz w:val="20"/>
                </w:rPr>
                <w:alias w:val="acg"/>
                <w:tag w:val="acg"/>
                <w:id w:val="1876584487"/>
                <w:placeholder>
                  <w:docPart w:val="12237C8A0C6A4077BE7CC0D9901CD275"/>
                </w:placeholder>
                <w:showingPlcHdr/>
              </w:sdtPr>
              <w:sdtContent>
                <w:r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5CFE6A54" w14:textId="77777777">
        <w:tc>
          <w:tcPr>
            <w:tcW w:w="8828" w:type="dxa"/>
          </w:tcPr>
          <w:p w14:paraId="5C70DA0A" w14:textId="77777777" w:rsidR="00D904FD" w:rsidRDefault="00D904FD">
            <w:pPr>
              <w:rPr>
                <w:rFonts w:ascii="Arial" w:eastAsia="Arial" w:hAnsi="Arial" w:cs="Arial"/>
              </w:rPr>
            </w:pPr>
          </w:p>
          <w:p w14:paraId="70698C85" w14:textId="77777777" w:rsidR="00D904FD" w:rsidRDefault="00000000">
            <w:pPr>
              <w:spacing w:before="60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b) Habilidades Personales, Socioemocionales y de Aproximación al Aprendizaje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(autoestima y autoconfianza, motivación intrínseca, talentos e intereses personales, manejo de emociones y autorregulación emocional, tolerancia a la frustración, trabajo en equipo y cooperación, empatía y respeto por la diversidad, resolución de conflictos, habilidades para pedir ayuda y ofrecer apoyo, curiosidad e interés, persistencia y esfuerzo, estrategias para aprender —organización, uso de recursos, autocontrol— y flexibilidad cognitiva para adaptarse a cambios y nuevos desafíos).</w:t>
            </w:r>
          </w:p>
          <w:p w14:paraId="6660C5E8" w14:textId="77777777" w:rsidR="002B193A" w:rsidRDefault="002B193A">
            <w:pPr>
              <w:spacing w:before="60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</w:p>
          <w:p w14:paraId="0473793A" w14:textId="00EB6D28" w:rsidR="00D904FD" w:rsidRDefault="00000000" w:rsidP="002B193A">
            <w:pPr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Times New Roman"/>
                  <w:sz w:val="20"/>
                </w:rPr>
                <w:alias w:val="personal_analysis"/>
                <w:tag w:val="personal_analysis"/>
                <w:id w:val="822170308"/>
                <w:placeholder>
                  <w:docPart w:val="5EA53114010E4B08BD1019AFFE008E22"/>
                </w:placeholder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6C8453AF" w14:textId="77777777">
        <w:tc>
          <w:tcPr>
            <w:tcW w:w="8828" w:type="dxa"/>
          </w:tcPr>
          <w:p w14:paraId="27420490" w14:textId="77777777" w:rsidR="00D904FD" w:rsidRDefault="00D904FD">
            <w:pPr>
              <w:spacing w:before="60"/>
              <w:rPr>
                <w:rFonts w:ascii="Arial" w:eastAsia="Arial" w:hAnsi="Arial" w:cs="Arial"/>
                <w:b/>
                <w:bCs/>
              </w:rPr>
            </w:pPr>
          </w:p>
          <w:p w14:paraId="2AB5DF4E" w14:textId="651D96C1" w:rsidR="00D904FD" w:rsidRDefault="00A751A3">
            <w:pPr>
              <w:spacing w:before="60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c) Habilidades motoras, de autonomía y sensoriales</w:t>
            </w:r>
            <w:r>
              <w:rPr>
                <w:rFonts w:ascii="Arial" w:eastAsia="Arial" w:hAnsi="Arial" w:cs="Arial"/>
                <w:i/>
                <w:iCs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(motricidad gruesa (equilibrio, desplazamiento, coordinación general), motricidad fina (destreza manual, escritura, manipulación de objetos), autonomía funcional / cuidado de sí mismo (higiene personal, alimentación, vestuario, manejo del tiempo y rutinas, seguridad personal y autocuidado) y capacidades sensoperceptivas (visión, audición, tacto, gusto y olfato, integración sensorial, uso de ayudas técnicas como audífonos, lentes o bastón).</w:t>
            </w:r>
          </w:p>
          <w:p w14:paraId="5F2B9CAB" w14:textId="77777777" w:rsidR="002B193A" w:rsidRDefault="002B193A">
            <w:pPr>
              <w:spacing w:before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82708AA" w14:textId="474919E5" w:rsidR="00D904FD" w:rsidRDefault="00000000" w:rsidP="002B193A">
            <w:pPr>
              <w:rPr>
                <w:rFonts w:ascii="Arial" w:eastAsia="Arial" w:hAnsi="Arial" w:cs="Arial"/>
              </w:rPr>
            </w:pPr>
            <w:sdt>
              <w:sdtPr>
                <w:rPr>
                  <w:rFonts w:ascii="Times New Roman"/>
                  <w:sz w:val="20"/>
                </w:rPr>
                <w:alias w:val="motor_analysis"/>
                <w:tag w:val="motor_analysis"/>
                <w:id w:val="-262379634"/>
                <w:placeholder>
                  <w:docPart w:val="D2463568675742A5B13880B7E0B67AB7"/>
                </w:placeholder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</w:tbl>
    <w:p w14:paraId="2B8B54B7" w14:textId="77777777" w:rsidR="00D904FD" w:rsidRDefault="00D904FD">
      <w:pPr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f1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D904FD" w14:paraId="188826D8" w14:textId="77777777">
        <w:tc>
          <w:tcPr>
            <w:tcW w:w="8828" w:type="dxa"/>
          </w:tcPr>
          <w:p w14:paraId="1B3DB8CA" w14:textId="77777777" w:rsidR="00D904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SÍNTESIS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29E6DBBA" w14:textId="77777777" w:rsidR="00D904FD" w:rsidRDefault="00000000">
            <w:pPr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(Fortalezas: los aspectos positivos o recursos del/la estudiante — capacidades, avances, intereses, Desafíos o necesidades: dificultades, barreras o aspectos por mejorar, Progresos: cómo ha evolucionado respecto de evaluaciones previas o metas establecidas, Contexto: factores del entorno que influyen — familia, escuela, apoyos, condiciones socioemocionales, Recomendaciones / proyecciones: sugerencias para continuar el apoyo, adaptaciones, objetivos próximos, Estrategias que han funcionado: prácticas, metodologías o recursos que han sido efectivos)</w:t>
            </w:r>
          </w:p>
        </w:tc>
      </w:tr>
      <w:tr w:rsidR="00D904FD" w14:paraId="19C7C109" w14:textId="77777777">
        <w:trPr>
          <w:trHeight w:val="6412"/>
        </w:trPr>
        <w:tc>
          <w:tcPr>
            <w:tcW w:w="8828" w:type="dxa"/>
          </w:tcPr>
          <w:p w14:paraId="3A46EFC1" w14:textId="77777777" w:rsidR="00D904FD" w:rsidRDefault="00D904FD">
            <w:pPr>
              <w:rPr>
                <w:rFonts w:ascii="Arial" w:eastAsia="Arial" w:hAnsi="Arial" w:cs="Arial"/>
              </w:rPr>
            </w:pPr>
          </w:p>
          <w:p w14:paraId="4E689D4C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a)  Habilidades Cognitivas y Comunicativas</w:t>
            </w:r>
          </w:p>
          <w:p w14:paraId="7FCA062C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1587E779" w14:textId="6F8EB756" w:rsidR="00D904FD" w:rsidRDefault="00000000" w:rsidP="00FD2BCC">
            <w:pPr>
              <w:jc w:val="both"/>
            </w:pPr>
            <w:sdt>
              <w:sdtPr>
                <w:rPr>
                  <w:rFonts w:ascii="Times New Roman"/>
                  <w:sz w:val="20"/>
                </w:rPr>
                <w:alias w:val="cognitive_synthesis"/>
                <w:tag w:val="cognitive_synthesis"/>
                <w:id w:val="140551588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72B29EE5" w14:textId="77777777">
        <w:tc>
          <w:tcPr>
            <w:tcW w:w="8828" w:type="dxa"/>
          </w:tcPr>
          <w:p w14:paraId="1F4532F7" w14:textId="77777777" w:rsidR="00D904FD" w:rsidRDefault="00D904FD">
            <w:pPr>
              <w:jc w:val="both"/>
              <w:rPr>
                <w:rFonts w:ascii="Arial" w:eastAsia="Arial" w:hAnsi="Arial" w:cs="Arial"/>
                <w:b/>
                <w:bCs/>
              </w:rPr>
            </w:pPr>
          </w:p>
          <w:p w14:paraId="3CC0E627" w14:textId="77777777" w:rsidR="00D904FD" w:rsidRDefault="00000000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b) Habilidades Personales, Socioemocionales y de Aproximación al Aprendizaje</w:t>
            </w:r>
          </w:p>
          <w:p w14:paraId="64990910" w14:textId="77777777" w:rsidR="002B193A" w:rsidRDefault="002B193A">
            <w:pPr>
              <w:jc w:val="both"/>
              <w:rPr>
                <w:rFonts w:ascii="Arial" w:eastAsia="Arial" w:hAnsi="Arial" w:cs="Arial"/>
                <w:b/>
                <w:bCs/>
              </w:rPr>
            </w:pPr>
          </w:p>
          <w:p w14:paraId="43000452" w14:textId="0189E807" w:rsidR="00D904FD" w:rsidRDefault="00000000" w:rsidP="002B193A">
            <w:sdt>
              <w:sdtPr>
                <w:rPr>
                  <w:rFonts w:ascii="Times New Roman"/>
                  <w:sz w:val="20"/>
                </w:rPr>
                <w:alias w:val="personal_synthesis"/>
                <w:tag w:val="personal_synthesis"/>
                <w:id w:val="1821845042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2C8CCB39" w14:textId="77777777">
        <w:trPr>
          <w:trHeight w:val="3278"/>
        </w:trPr>
        <w:tc>
          <w:tcPr>
            <w:tcW w:w="8828" w:type="dxa"/>
          </w:tcPr>
          <w:p w14:paraId="4986A09E" w14:textId="77777777" w:rsidR="00D904FD" w:rsidRDefault="00D904FD">
            <w:pPr>
              <w:rPr>
                <w:rFonts w:ascii="Arial" w:eastAsia="Arial" w:hAnsi="Arial" w:cs="Arial"/>
                <w:b/>
                <w:bCs/>
              </w:rPr>
            </w:pPr>
          </w:p>
          <w:p w14:paraId="4CCC96C1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c) Habilidades motoras, de autonomía y sensoriales</w:t>
            </w:r>
          </w:p>
          <w:p w14:paraId="62A5C307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32381510" w14:textId="20EC82B5" w:rsidR="00D904FD" w:rsidRDefault="00000000" w:rsidP="002B193A">
            <w:pPr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Times New Roman"/>
                  <w:sz w:val="20"/>
                </w:rPr>
                <w:alias w:val="motor_synthesis"/>
                <w:tag w:val="motor_synthesis"/>
                <w:id w:val="383302001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31CEF419" w14:textId="77777777">
        <w:trPr>
          <w:trHeight w:val="3278"/>
        </w:trPr>
        <w:tc>
          <w:tcPr>
            <w:tcW w:w="8828" w:type="dxa"/>
          </w:tcPr>
          <w:p w14:paraId="305D1D54" w14:textId="77777777" w:rsidR="00D904FD" w:rsidRDefault="00D904FD">
            <w:pPr>
              <w:rPr>
                <w:rFonts w:ascii="Arial" w:eastAsia="Arial" w:hAnsi="Arial" w:cs="Arial"/>
                <w:b/>
                <w:bCs/>
              </w:rPr>
            </w:pPr>
          </w:p>
          <w:p w14:paraId="7F3AEE43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Conclusión</w:t>
            </w:r>
          </w:p>
          <w:p w14:paraId="52DED976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45B0FC61" w14:textId="7954441C" w:rsidR="00D904FD" w:rsidRDefault="00000000" w:rsidP="002B193A">
            <w:pPr>
              <w:rPr>
                <w:rFonts w:ascii="Arial" w:eastAsia="Arial" w:hAnsi="Arial" w:cs="Arial"/>
              </w:rPr>
            </w:pPr>
            <w:sdt>
              <w:sdtPr>
                <w:rPr>
                  <w:rFonts w:ascii="Times New Roman"/>
                  <w:sz w:val="20"/>
                </w:rPr>
                <w:alias w:val="conclusion"/>
                <w:tag w:val="conclusion"/>
                <w:id w:val="-2146489739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</w:tbl>
    <w:p w14:paraId="6B773B45" w14:textId="77777777" w:rsidR="00D904FD" w:rsidRDefault="00D904FD">
      <w:pPr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f2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D904FD" w14:paraId="54748493" w14:textId="77777777">
        <w:tc>
          <w:tcPr>
            <w:tcW w:w="8828" w:type="dxa"/>
          </w:tcPr>
          <w:p w14:paraId="5829BE40" w14:textId="77777777" w:rsidR="00D904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Sugerencias</w:t>
            </w:r>
          </w:p>
        </w:tc>
      </w:tr>
      <w:tr w:rsidR="00D904FD" w14:paraId="2115A580" w14:textId="77777777">
        <w:tc>
          <w:tcPr>
            <w:tcW w:w="8828" w:type="dxa"/>
          </w:tcPr>
          <w:p w14:paraId="150EE7C0" w14:textId="77777777" w:rsidR="00D904FD" w:rsidRDefault="00D904FD">
            <w:pPr>
              <w:rPr>
                <w:rFonts w:ascii="Arial" w:eastAsia="Arial" w:hAnsi="Arial" w:cs="Arial"/>
                <w:b/>
                <w:bCs/>
              </w:rPr>
            </w:pPr>
          </w:p>
          <w:p w14:paraId="77DD7D40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1.- Al establecimiento educacional</w:t>
            </w:r>
          </w:p>
          <w:p w14:paraId="7BBF38DF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39C3A174" w14:textId="14F04F3D" w:rsidR="00D904FD" w:rsidRDefault="00000000" w:rsidP="00A751A3">
            <w:pPr>
              <w:jc w:val="both"/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Times New Roman"/>
                  <w:sz w:val="20"/>
                </w:rPr>
                <w:alias w:val="suggestions_to_school"/>
                <w:tag w:val="suggestions_to_school"/>
                <w:id w:val="-460342107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625C03A0" w14:textId="77777777">
        <w:tc>
          <w:tcPr>
            <w:tcW w:w="8828" w:type="dxa"/>
          </w:tcPr>
          <w:p w14:paraId="567AE87B" w14:textId="77777777" w:rsidR="00D904FD" w:rsidRDefault="00D904FD">
            <w:pPr>
              <w:rPr>
                <w:rFonts w:ascii="Arial" w:eastAsia="Arial" w:hAnsi="Arial" w:cs="Arial"/>
                <w:b/>
                <w:bCs/>
              </w:rPr>
            </w:pPr>
          </w:p>
          <w:p w14:paraId="44358D60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2.- Al equipo de aula</w:t>
            </w:r>
          </w:p>
          <w:p w14:paraId="7A943AA4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06B17ED9" w14:textId="79D13191" w:rsidR="00D904FD" w:rsidRDefault="00000000" w:rsidP="00A751A3">
            <w:pPr>
              <w:jc w:val="both"/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Times New Roman"/>
                  <w:sz w:val="20"/>
                </w:rPr>
                <w:alias w:val="suggestions_to_classroom_team"/>
                <w:tag w:val="suggestions_to_classroom_team"/>
                <w:id w:val="-1268467689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05A31F02" w14:textId="77777777">
        <w:tc>
          <w:tcPr>
            <w:tcW w:w="8828" w:type="dxa"/>
          </w:tcPr>
          <w:p w14:paraId="7F04052F" w14:textId="77777777" w:rsidR="00D904FD" w:rsidRDefault="00D904FD">
            <w:pPr>
              <w:rPr>
                <w:rFonts w:ascii="Arial" w:eastAsia="Arial" w:hAnsi="Arial" w:cs="Arial"/>
                <w:b/>
                <w:bCs/>
              </w:rPr>
            </w:pPr>
          </w:p>
          <w:p w14:paraId="5847EA23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3.- Al estudiante</w:t>
            </w:r>
          </w:p>
          <w:p w14:paraId="7D330E48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24B317C1" w14:textId="2B08418A" w:rsidR="00D904FD" w:rsidRDefault="00000000" w:rsidP="00A751A3">
            <w:pPr>
              <w:jc w:val="both"/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Times New Roman"/>
                  <w:sz w:val="20"/>
                </w:rPr>
                <w:alias w:val="suggestions_to_student"/>
                <w:tag w:val="suggestions_to_student"/>
                <w:id w:val="1782372515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1B7F8775" w14:textId="77777777">
        <w:tc>
          <w:tcPr>
            <w:tcW w:w="8828" w:type="dxa"/>
          </w:tcPr>
          <w:p w14:paraId="5DE945AC" w14:textId="77777777" w:rsidR="00D904FD" w:rsidRDefault="00D904FD">
            <w:pPr>
              <w:rPr>
                <w:rFonts w:ascii="Arial" w:eastAsia="Arial" w:hAnsi="Arial" w:cs="Arial"/>
                <w:b/>
                <w:bCs/>
              </w:rPr>
            </w:pPr>
          </w:p>
          <w:p w14:paraId="5922CF4B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4.- A la familia</w:t>
            </w:r>
          </w:p>
          <w:p w14:paraId="6A4F64CA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24D50723" w14:textId="106E4236" w:rsidR="00D904FD" w:rsidRDefault="00000000" w:rsidP="00A751A3">
            <w:pPr>
              <w:jc w:val="both"/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Times New Roman"/>
                  <w:sz w:val="20"/>
                </w:rPr>
                <w:alias w:val="suggestions_to_family"/>
                <w:tag w:val="suggestions_to_family"/>
                <w:id w:val="-206875911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503AA9E9" w14:textId="77777777">
        <w:tc>
          <w:tcPr>
            <w:tcW w:w="8828" w:type="dxa"/>
          </w:tcPr>
          <w:p w14:paraId="067C60C2" w14:textId="77777777" w:rsidR="00D904FD" w:rsidRDefault="00D904FD">
            <w:pPr>
              <w:rPr>
                <w:rFonts w:ascii="Arial" w:eastAsia="Arial" w:hAnsi="Arial" w:cs="Arial"/>
                <w:b/>
                <w:bCs/>
              </w:rPr>
            </w:pPr>
          </w:p>
          <w:p w14:paraId="6C98B05D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5.- Otros</w:t>
            </w:r>
          </w:p>
          <w:p w14:paraId="1784FE31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13376C19" w14:textId="156FA0AE" w:rsidR="00D904FD" w:rsidRDefault="00000000" w:rsidP="00A751A3">
            <w:pPr>
              <w:jc w:val="both"/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Times New Roman"/>
                  <w:sz w:val="20"/>
                </w:rPr>
                <w:alias w:val="other_suggestions"/>
                <w:tag w:val="other_suggestions"/>
                <w:id w:val="121977684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</w:tbl>
    <w:p w14:paraId="75953DA3" w14:textId="77777777" w:rsidR="00D904FD" w:rsidRDefault="00D904FD">
      <w:pPr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f3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6706"/>
      </w:tblGrid>
      <w:tr w:rsidR="00D904FD" w14:paraId="0713EFE6" w14:textId="77777777">
        <w:tc>
          <w:tcPr>
            <w:tcW w:w="8828" w:type="dxa"/>
            <w:gridSpan w:val="2"/>
          </w:tcPr>
          <w:p w14:paraId="796A88ED" w14:textId="77777777" w:rsidR="00D904FD" w:rsidRDefault="00000000">
            <w:pPr>
              <w:spacing w:before="24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IDENTIFICACIÓN DEL PROFESIONAL QUE EMITE EL INFORME</w:t>
            </w:r>
          </w:p>
        </w:tc>
      </w:tr>
      <w:tr w:rsidR="00D904FD" w14:paraId="763974B9" w14:textId="77777777">
        <w:tc>
          <w:tcPr>
            <w:tcW w:w="2122" w:type="dxa"/>
          </w:tcPr>
          <w:p w14:paraId="22E71184" w14:textId="77777777" w:rsidR="00D904FD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Nombre completo</w:t>
            </w:r>
          </w:p>
        </w:tc>
        <w:tc>
          <w:tcPr>
            <w:tcW w:w="6706" w:type="dxa"/>
          </w:tcPr>
          <w:p w14:paraId="1597A8F5" w14:textId="79D06074" w:rsidR="00D904FD" w:rsidRDefault="00000000">
            <w:pPr>
              <w:rPr>
                <w:rFonts w:ascii="Arial" w:eastAsia="Arial" w:hAnsi="Arial" w:cs="Arial"/>
              </w:rPr>
            </w:pPr>
            <w:sdt>
              <w:sdtPr>
                <w:rPr>
                  <w:rFonts w:ascii="Times New Roman"/>
                  <w:sz w:val="20"/>
                </w:rPr>
                <w:alias w:val="professional_full_name"/>
                <w:tag w:val="professional_full_name"/>
                <w:id w:val="1285225503"/>
                <w:showingPlcHdr/>
              </w:sdtPr>
              <w:sdtContent>
                <w:p>
                  <w:pPr>
                    <w:jc w:val="both"/>
                  </w:pPr>
                  <w:r>
                    <w:t xml:space="preserve">Noelia Mauna Ramos</w:t>
                  </w:r>
                </w:p>
              </w:sdtContent>
            </w:sdt>
          </w:p>
        </w:tc>
      </w:tr>
      <w:tr w:rsidR="00D904FD" w14:paraId="090EF617" w14:textId="77777777">
        <w:trPr>
          <w:trHeight w:val="45"/>
        </w:trPr>
        <w:tc>
          <w:tcPr>
            <w:tcW w:w="2122" w:type="dxa"/>
          </w:tcPr>
          <w:p w14:paraId="153FE67B" w14:textId="77777777" w:rsidR="00D904FD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RUT</w:t>
            </w:r>
          </w:p>
        </w:tc>
        <w:tc>
          <w:tcPr>
            <w:tcW w:w="6706" w:type="dxa"/>
          </w:tcPr>
          <w:p w14:paraId="4F79A72B" w14:textId="1CD69C43" w:rsidR="00D904FD" w:rsidRDefault="00000000">
            <w:pPr>
              <w:rPr>
                <w:rFonts w:ascii="Arial" w:eastAsia="Arial" w:hAnsi="Arial" w:cs="Arial"/>
              </w:rPr>
            </w:pPr>
            <w:sdt>
              <w:sdtPr>
                <w:rPr>
                  <w:rFonts w:ascii="Times New Roman"/>
                  <w:sz w:val="20"/>
                </w:rPr>
                <w:alias w:val="professional_identification_number"/>
                <w:tag w:val="professional_identification_number"/>
                <w:id w:val="412361883"/>
                <w:showingPlcHdr/>
              </w:sdtPr>
              <w:sdtContent>
                <w:p>
                  <w:pPr>
                    <w:jc w:val="both"/>
                  </w:pPr>
                  <w:r>
                    <w:t xml:space="preserve">20.804.406-0</w:t>
                  </w:r>
                </w:p>
              </w:sdtContent>
            </w:sdt>
          </w:p>
        </w:tc>
      </w:tr>
      <w:tr w:rsidR="00D904FD" w14:paraId="4EC8AAE4" w14:textId="77777777">
        <w:tc>
          <w:tcPr>
            <w:tcW w:w="2122" w:type="dxa"/>
          </w:tcPr>
          <w:p w14:paraId="1E037F30" w14:textId="77777777" w:rsidR="00D904FD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Profesión</w:t>
            </w:r>
          </w:p>
        </w:tc>
        <w:tc>
          <w:tcPr>
            <w:tcW w:w="6706" w:type="dxa"/>
          </w:tcPr>
          <w:p w14:paraId="07331C13" w14:textId="0727C0A0" w:rsidR="00D904FD" w:rsidRDefault="00000000">
            <w:sdt>
              <w:sdtPr>
                <w:rPr>
                  <w:rFonts w:ascii="Times New Roman"/>
                  <w:sz w:val="20"/>
                </w:rPr>
                <w:alias w:val="professional_specialty"/>
                <w:tag w:val="professional_specialty"/>
                <w:id w:val="-691993983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626F38FF" w14:textId="77777777">
        <w:tc>
          <w:tcPr>
            <w:tcW w:w="2122" w:type="dxa"/>
          </w:tcPr>
          <w:p w14:paraId="0350CA31" w14:textId="77777777" w:rsidR="00D904FD" w:rsidRDefault="00000000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N°</w:t>
            </w:r>
            <w:proofErr w:type="spellEnd"/>
            <w:r>
              <w:rPr>
                <w:rFonts w:ascii="Arial" w:eastAsia="Arial" w:hAnsi="Arial" w:cs="Arial"/>
              </w:rPr>
              <w:t xml:space="preserve"> de registro</w:t>
            </w:r>
          </w:p>
        </w:tc>
        <w:tc>
          <w:tcPr>
            <w:tcW w:w="6706" w:type="dxa"/>
          </w:tcPr>
          <w:p w14:paraId="4D6979B7" w14:textId="68C6483B" w:rsidR="00D904FD" w:rsidRDefault="00000000">
            <w:pPr>
              <w:rPr>
                <w:rFonts w:ascii="Arial" w:eastAsia="Arial" w:hAnsi="Arial" w:cs="Arial"/>
              </w:rPr>
            </w:pPr>
            <w:sdt>
              <w:sdtPr>
                <w:rPr>
                  <w:rFonts w:ascii="Times New Roman"/>
                  <w:sz w:val="20"/>
                </w:rPr>
                <w:alias w:val="professional_registration_number"/>
                <w:tag w:val="professional_registration_number"/>
                <w:id w:val="371348094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03C1C017" w14:textId="77777777">
        <w:tc>
          <w:tcPr>
            <w:tcW w:w="2122" w:type="dxa"/>
            <w:vAlign w:val="center"/>
          </w:tcPr>
          <w:p w14:paraId="5FEA8579" w14:textId="77777777" w:rsidR="00D904FD" w:rsidRDefault="00D904FD">
            <w:pPr>
              <w:jc w:val="center"/>
              <w:rPr>
                <w:rFonts w:ascii="Arial" w:eastAsia="Arial" w:hAnsi="Arial" w:cs="Arial"/>
              </w:rPr>
            </w:pPr>
          </w:p>
          <w:p w14:paraId="430F4FF1" w14:textId="77777777" w:rsidR="00D904FD" w:rsidRDefault="00D904FD">
            <w:pPr>
              <w:jc w:val="center"/>
              <w:rPr>
                <w:rFonts w:ascii="Arial" w:eastAsia="Arial" w:hAnsi="Arial" w:cs="Arial"/>
              </w:rPr>
            </w:pPr>
          </w:p>
          <w:p w14:paraId="3D7ABA5A" w14:textId="77777777" w:rsidR="00D904FD" w:rsidRDefault="00D904FD">
            <w:pPr>
              <w:rPr>
                <w:rFonts w:ascii="Arial" w:eastAsia="Arial" w:hAnsi="Arial" w:cs="Arial"/>
              </w:rPr>
            </w:pPr>
          </w:p>
          <w:p w14:paraId="284BD475" w14:textId="77777777" w:rsidR="00D904FD" w:rsidRDefault="00D904FD">
            <w:pPr>
              <w:jc w:val="center"/>
              <w:rPr>
                <w:rFonts w:ascii="Arial" w:eastAsia="Arial" w:hAnsi="Arial" w:cs="Arial"/>
              </w:rPr>
            </w:pPr>
          </w:p>
          <w:p w14:paraId="0022441B" w14:textId="77777777" w:rsidR="00D904FD" w:rsidRDefault="00D904FD">
            <w:pPr>
              <w:jc w:val="center"/>
              <w:rPr>
                <w:rFonts w:ascii="Arial" w:eastAsia="Arial" w:hAnsi="Arial" w:cs="Arial"/>
              </w:rPr>
            </w:pPr>
          </w:p>
          <w:p w14:paraId="3D9B6ABE" w14:textId="77777777" w:rsidR="00D904FD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Firma y Timbre</w:t>
            </w:r>
          </w:p>
          <w:p w14:paraId="0E5AD7F0" w14:textId="77777777" w:rsidR="00D904FD" w:rsidRDefault="00D904FD">
            <w:pPr>
              <w:jc w:val="center"/>
              <w:rPr>
                <w:rFonts w:ascii="Arial" w:eastAsia="Arial" w:hAnsi="Arial" w:cs="Arial"/>
              </w:rPr>
            </w:pPr>
          </w:p>
          <w:p w14:paraId="4E1ADD0A" w14:textId="77777777" w:rsidR="00D904FD" w:rsidRDefault="00D904FD">
            <w:pPr>
              <w:jc w:val="center"/>
              <w:rPr>
                <w:rFonts w:ascii="Arial" w:eastAsia="Arial" w:hAnsi="Arial" w:cs="Arial"/>
              </w:rPr>
            </w:pPr>
          </w:p>
          <w:p w14:paraId="779EB414" w14:textId="77777777" w:rsidR="00D904FD" w:rsidRDefault="00D904FD">
            <w:pPr>
              <w:jc w:val="center"/>
              <w:rPr>
                <w:rFonts w:ascii="Arial" w:eastAsia="Arial" w:hAnsi="Arial" w:cs="Arial"/>
              </w:rPr>
            </w:pPr>
          </w:p>
          <w:p w14:paraId="1E6F4F3D" w14:textId="77777777" w:rsidR="00D904FD" w:rsidRDefault="00D904FD">
            <w:pPr>
              <w:rPr>
                <w:rFonts w:ascii="Arial" w:eastAsia="Arial" w:hAnsi="Arial" w:cs="Arial"/>
              </w:rPr>
            </w:pPr>
          </w:p>
        </w:tc>
        <w:tc>
          <w:tcPr>
            <w:tcW w:w="6706" w:type="dxa"/>
          </w:tcPr>
          <w:p w14:paraId="2F3FA743" w14:textId="77777777" w:rsidR="00D904FD" w:rsidRDefault="00D904FD">
            <w:pPr>
              <w:jc w:val="center"/>
            </w:pPr>
          </w:p>
          <w:p w14:paraId="38006F7C" w14:textId="77777777" w:rsidR="00D904FD" w:rsidRDefault="00D904FD">
            <w:pPr>
              <w:jc w:val="center"/>
            </w:pPr>
          </w:p>
        </w:tc>
      </w:tr>
    </w:tbl>
    <w:p w14:paraId="3AF2F63E" w14:textId="77777777" w:rsidR="00D904FD" w:rsidRDefault="00D904FD"/>
    <w:sectPr w:rsidR="00D904FD">
      <w:headerReference w:type="default" r:id="rId8"/>
      <w:footerReference w:type="default" r:id="rId9"/>
      <w:headerReference w:type="first" r:id="rId13"/>
      <w:footerReference w:type="first" r:id="rId14"/>
      <w:pgSz w:w="12240" w:h="15840"/>
      <w:pgMar w:top="1417" w:right="1700" w:bottom="1417" w:left="17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2D181" w14:textId="77777777" w:rsidR="00D11C4D" w:rsidRDefault="00D11C4D">
      <w:pPr>
        <w:spacing w:after="0" w:line="240" w:lineRule="auto"/>
      </w:pPr>
      <w:r>
        <w:separator/>
      </w:r>
    </w:p>
  </w:endnote>
  <w:endnote w:type="continuationSeparator" w:id="0">
    <w:p w14:paraId="2577D401" w14:textId="77777777" w:rsidR="00D11C4D" w:rsidRDefault="00D11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B7A7F3A-C6C4-4A18-8127-5813A26A6C16}"/>
    <w:embedBold r:id="rId2" w:fontKey="{3612D796-0FF2-4D1D-A221-C247C9FD7242}"/>
    <w:embedItalic r:id="rId3" w:fontKey="{19C17D17-6E7C-4551-9B10-9890BF9E6BEE}"/>
  </w:font>
  <w:font w:name="Play">
    <w:charset w:val="00"/>
    <w:family w:val="auto"/>
    <w:pitch w:val="default"/>
    <w:embedRegular r:id="rId4" w:fontKey="{3BE6605D-6A37-441F-BAE6-45D1CAB5B41E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7F46B57B-201E-446A-A4A0-E687469B0A6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16B4D548-BF7C-44E5-B524-B4DC2FC2A3C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284388FF-07FE-413C-9691-A46DB49FC0D9}"/>
    <w:embedBold r:id="rId8" w:fontKey="{54EAC71E-7F75-44FA-AB43-F2EA63DD3A3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BD673" w14:textId="77777777" w:rsidR="00D904F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No se debe modificar el formato oficial; cada apartado debe conservar su estructura e información base.</w:t>
    </w:r>
    <w:r>
      <w:rPr>
        <w:noProof/>
        <w:color w:val="000000"/>
      </w:rPr>
      <w:drawing>
        <wp:inline distT="0" distB="0" distL="0" distR="0" wp14:anchorId="522F77D3" wp14:editId="0214A94E">
          <wp:extent cx="5612130" cy="52705"/>
          <wp:effectExtent l="0" t="0" r="0" b="0"/>
          <wp:docPr id="198232841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527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F0339" w14:textId="77777777" w:rsidR="00D11C4D" w:rsidRDefault="00D11C4D">
      <w:pPr>
        <w:spacing w:after="0" w:line="240" w:lineRule="auto"/>
      </w:pPr>
      <w:r>
        <w:separator/>
      </w:r>
    </w:p>
  </w:footnote>
  <w:footnote w:type="continuationSeparator" w:id="0">
    <w:p w14:paraId="13DBF3C6" w14:textId="77777777" w:rsidR="00D11C4D" w:rsidRDefault="00D11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85014" w14:textId="77777777" w:rsidR="00D904F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4987"/>
        <w:tab w:val="left" w:pos="7235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Decreto 170/2010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8A290A2" wp14:editId="7F9354F7">
          <wp:simplePos x="0" y="0"/>
          <wp:positionH relativeFrom="column">
            <wp:posOffset>123</wp:posOffset>
          </wp:positionH>
          <wp:positionV relativeFrom="paragraph">
            <wp:posOffset>-44227</wp:posOffset>
          </wp:positionV>
          <wp:extent cx="781050" cy="723900"/>
          <wp:effectExtent l="0" t="0" r="0" b="0"/>
          <wp:wrapNone/>
          <wp:docPr id="1982328416" name="image2.jpg" descr="Imagen que contiene Gráfico de rectángulos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magen que contiene Gráfico de rectángulos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105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724F5FF" w14:textId="77777777" w:rsidR="00D904F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90"/>
        <w:tab w:val="center" w:pos="4535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Evaluación Diagnóstica Integral de Necesidades Educativas Especiales</w:t>
    </w:r>
  </w:p>
  <w:p w14:paraId="4FFDEC3C" w14:textId="77777777" w:rsidR="00D904FD" w:rsidRDefault="00D904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</w:p>
  <w:p w14:paraId="5B5CA744" w14:textId="77777777" w:rsidR="00D904F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720"/>
        <w:tab w:val="center" w:pos="4535"/>
      </w:tabs>
      <w:spacing w:after="0" w:line="240" w:lineRule="auto"/>
      <w:jc w:val="center"/>
      <w:rPr>
        <w:rFonts w:ascii="Arial Narrow" w:eastAsia="Arial Narrow" w:hAnsi="Arial Narrow" w:cs="Arial Narrow"/>
        <w:b/>
        <w:bCs/>
        <w:color w:val="000000"/>
      </w:rPr>
    </w:pPr>
    <w:r>
      <w:rPr>
        <w:rFonts w:ascii="Arial Narrow" w:eastAsia="Arial Narrow" w:hAnsi="Arial Narrow" w:cs="Arial Narrow"/>
        <w:b/>
        <w:bCs/>
        <w:color w:val="000000"/>
      </w:rPr>
      <w:t xml:space="preserve">INFORME DE EVALUACIÓN PSICOPEDAGÓGICA </w:t>
    </w:r>
  </w:p>
  <w:p w14:paraId="0C89C402" w14:textId="77777777" w:rsidR="00D904FD" w:rsidRDefault="00000000">
    <w:pPr>
      <w:spacing w:after="0" w:line="240" w:lineRule="auto"/>
      <w:jc w:val="center"/>
      <w:rPr>
        <w:rFonts w:ascii="Arial Narrow" w:eastAsia="Arial Narrow" w:hAnsi="Arial Narrow" w:cs="Arial Narrow"/>
        <w:b/>
        <w:bCs/>
        <w:sz w:val="20"/>
        <w:szCs w:val="20"/>
      </w:rPr>
    </w:pPr>
    <w:r>
      <w:rPr>
        <w:rFonts w:ascii="Arial Narrow" w:eastAsia="Arial Narrow" w:hAnsi="Arial Narrow" w:cs="Arial Narrow"/>
        <w:b/>
        <w:bCs/>
        <w:sz w:val="20"/>
        <w:szCs w:val="20"/>
      </w:rPr>
      <w:t>(Detección de NEE)</w:t>
    </w:r>
  </w:p>
  <w:p w14:paraId="1C312E36" w14:textId="77777777" w:rsidR="00D904FD" w:rsidRDefault="00D904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33DE1"/>
    <w:multiLevelType w:val="multilevel"/>
    <w:tmpl w:val="37D2C88E"/>
    <w:lvl w:ilvl="0">
      <w:start w:val="1"/>
      <w:numFmt w:val="upperRoman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FBB0B29"/>
    <w:multiLevelType w:val="multilevel"/>
    <w:tmpl w:val="C9A07C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912861781">
    <w:abstractNumId w:val="1"/>
  </w:num>
  <w:num w:numId="2" w16cid:durableId="1674839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FD"/>
    <w:rsid w:val="00000ADF"/>
    <w:rsid w:val="002B193A"/>
    <w:rsid w:val="00466108"/>
    <w:rsid w:val="0059115D"/>
    <w:rsid w:val="007938B3"/>
    <w:rsid w:val="00A06B88"/>
    <w:rsid w:val="00A751A3"/>
    <w:rsid w:val="00B40403"/>
    <w:rsid w:val="00D05DA7"/>
    <w:rsid w:val="00D11C4D"/>
    <w:rsid w:val="00D904FD"/>
    <w:rsid w:val="00EF42CB"/>
    <w:rsid w:val="00FD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33FAE"/>
  <w15:docId w15:val="{3C2D5342-E932-9147-A498-8218B8124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s-CL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17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17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17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ar">
    <w:name w:val="Título 1 Car"/>
    <w:basedOn w:val="Fuentedeprrafopredeter"/>
    <w:uiPriority w:val="9"/>
    <w:rsid w:val="00C317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C317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C317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C317A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C317A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C317A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17A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17A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17AC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C31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C31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17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17A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17A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17A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1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17A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17AC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C317A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317AC"/>
    <w:rPr>
      <w:rFonts w:ascii="Calibri" w:eastAsia="Calibri" w:hAnsi="Calibri" w:cs="Calibri"/>
      <w:kern w:val="0"/>
      <w:sz w:val="24"/>
      <w:szCs w:val="24"/>
      <w:lang w:val="es-ES"/>
    </w:rPr>
  </w:style>
  <w:style w:type="table" w:styleId="Tablaconcuadrcula">
    <w:name w:val="Table Grid"/>
    <w:basedOn w:val="Tablanormal"/>
    <w:uiPriority w:val="39"/>
    <w:rsid w:val="00C317AC"/>
    <w:pPr>
      <w:spacing w:after="0" w:line="240" w:lineRule="auto"/>
    </w:pPr>
    <w:tblPr/>
  </w:style>
  <w:style w:type="paragraph" w:styleId="Encabezado">
    <w:name w:val="header"/>
    <w:basedOn w:val="Normal"/>
    <w:link w:val="EncabezadoCar"/>
    <w:uiPriority w:val="99"/>
    <w:unhideWhenUsed/>
    <w:rsid w:val="001F79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9F4"/>
  </w:style>
  <w:style w:type="paragraph" w:styleId="Piedepgina">
    <w:name w:val="footer"/>
    <w:basedOn w:val="Normal"/>
    <w:link w:val="PiedepginaCar"/>
    <w:uiPriority w:val="99"/>
    <w:unhideWhenUsed/>
    <w:rsid w:val="001F79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9F4"/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A751A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ntTable.xml.rels><?xml version='1.0' encoding='UTF-8' standalone='yes'?>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742F64B978445BBE4BEAB664D65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8C576-02B2-43DB-93F0-E100935067E3}"/>
      </w:docPartPr>
      <w:docPartBody>
        <w:p w:rsidR="00594FAE" w:rsidRDefault="00E26DBF" w:rsidP="00E26DBF">
          <w:pPr>
            <w:pStyle w:val="FA742F64B978445BBE4BEAB664D6523D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C5C62EADC47F4EAC8ADDF648AC1A8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7D7A7-DDD9-4855-B046-3DF54F2C01CE}"/>
      </w:docPartPr>
      <w:docPartBody>
        <w:p w:rsidR="00594FAE" w:rsidRDefault="00E26DBF" w:rsidP="00E26DBF">
          <w:pPr>
            <w:pStyle w:val="C5C62EADC47F4EAC8ADDF648AC1A83E9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5012CBD3BBF34B0890AF2303FE41B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94313-558B-4234-8713-3471E8A5A2DF}"/>
      </w:docPartPr>
      <w:docPartBody>
        <w:p w:rsidR="00594FAE" w:rsidRDefault="00E26DBF" w:rsidP="00E26DBF">
          <w:pPr>
            <w:pStyle w:val="5012CBD3BBF34B0890AF2303FE41BCEA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A8B6DCE2DA57494A925D807D3D01E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C5F11-784B-40E3-BEBF-D41EC9698C34}"/>
      </w:docPartPr>
      <w:docPartBody>
        <w:p w:rsidR="00594FAE" w:rsidRDefault="00E26DBF" w:rsidP="00E26DBF">
          <w:pPr>
            <w:pStyle w:val="A8B6DCE2DA57494A925D807D3D01E8EB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725E66E001C74467A3D97DAE6E6AD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84A08-4222-4251-9095-0DD3F6395C41}"/>
      </w:docPartPr>
      <w:docPartBody>
        <w:p w:rsidR="00594FAE" w:rsidRDefault="00E26DBF" w:rsidP="00E26DBF">
          <w:pPr>
            <w:pStyle w:val="725E66E001C74467A3D97DAE6E6AD06C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5BD5B2AFD43A443EB97171C6A93E1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C532A-FD86-4064-BFBA-F001BA25EBDD}"/>
      </w:docPartPr>
      <w:docPartBody>
        <w:p w:rsidR="00594FAE" w:rsidRDefault="00E26DBF" w:rsidP="00E26DBF">
          <w:pPr>
            <w:pStyle w:val="5BD5B2AFD43A443EB97171C6A93E1CB4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F74D1A71A07E4CFC908B2B525FED6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864F6-99F5-456F-A1B9-33856DA40446}"/>
      </w:docPartPr>
      <w:docPartBody>
        <w:p w:rsidR="00594FAE" w:rsidRDefault="00E26DBF" w:rsidP="00E26DBF">
          <w:pPr>
            <w:pStyle w:val="F74D1A71A07E4CFC908B2B525FED6AE6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309EF82B160C48DAB3109AD0DD9EB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248B4-ED49-4546-AC8B-2E7B4A3450B0}"/>
      </w:docPartPr>
      <w:docPartBody>
        <w:p w:rsidR="00594FAE" w:rsidRDefault="00E26DBF" w:rsidP="00E26DBF">
          <w:pPr>
            <w:pStyle w:val="309EF82B160C48DAB3109AD0DD9EBB32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62918BEC282B4041BB76B180B97B9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8991E-D96F-4FE5-B395-45CBCA33D6CD}"/>
      </w:docPartPr>
      <w:docPartBody>
        <w:p w:rsidR="00594FAE" w:rsidRDefault="00E26DBF" w:rsidP="00E26DBF">
          <w:pPr>
            <w:pStyle w:val="62918BEC282B4041BB76B180B97B9559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275104CDE1634A62AB318AF591014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1CE66-1668-464A-8D94-B18B307893D7}"/>
      </w:docPartPr>
      <w:docPartBody>
        <w:p w:rsidR="00594FAE" w:rsidRDefault="00E26DBF" w:rsidP="00E26DBF">
          <w:pPr>
            <w:pStyle w:val="275104CDE1634A62AB318AF591014E62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C80809280A7E4E819C39C689ED967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BA795-3398-4BCF-8FCD-496E7709D4BC}"/>
      </w:docPartPr>
      <w:docPartBody>
        <w:p w:rsidR="00594FAE" w:rsidRDefault="00E26DBF" w:rsidP="00E26DBF">
          <w:pPr>
            <w:pStyle w:val="C80809280A7E4E819C39C689ED967EA5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829429C6951E4AC2B12401FF5EFC4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F40D9-52BE-4FCB-8ED0-4E533B4968C3}"/>
      </w:docPartPr>
      <w:docPartBody>
        <w:p w:rsidR="00594FAE" w:rsidRDefault="00E26DBF" w:rsidP="00E26DBF">
          <w:pPr>
            <w:pStyle w:val="829429C6951E4AC2B12401FF5EFC4000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8CF5D9D63CCA41CB868AED1242A5F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571C2-AF75-4474-9609-71EC61FAE740}"/>
      </w:docPartPr>
      <w:docPartBody>
        <w:p w:rsidR="00594FAE" w:rsidRDefault="00E26DBF" w:rsidP="00E26DBF">
          <w:pPr>
            <w:pStyle w:val="8CF5D9D63CCA41CB868AED1242A5F311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8BC711D2B27B4A72A95665CFEE0E8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E035A-A5BC-473C-ACB1-F4B501D967E7}"/>
      </w:docPartPr>
      <w:docPartBody>
        <w:p w:rsidR="00594FAE" w:rsidRDefault="00E26DBF" w:rsidP="00E26DBF">
          <w:pPr>
            <w:pStyle w:val="8BC711D2B27B4A72A95665CFEE0E8786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4C6AE6ADB0534CDBAB69E90BE2DE5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B6E1A-6C56-496E-9064-FB58B74BA070}"/>
      </w:docPartPr>
      <w:docPartBody>
        <w:p w:rsidR="00594FAE" w:rsidRDefault="00E26DBF" w:rsidP="00E26DBF">
          <w:pPr>
            <w:pStyle w:val="4C6AE6ADB0534CDBAB69E90BE2DE54FA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5EA53114010E4B08BD1019AFFE008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4BAAB-2059-4C12-8846-9BDDD8514298}"/>
      </w:docPartPr>
      <w:docPartBody>
        <w:p w:rsidR="00594FAE" w:rsidRDefault="00E26DBF" w:rsidP="00E26DBF">
          <w:pPr>
            <w:pStyle w:val="5EA53114010E4B08BD1019AFFE008E22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D2463568675742A5B13880B7E0B67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C7629-4246-4B85-980A-BA4A01F987D6}"/>
      </w:docPartPr>
      <w:docPartBody>
        <w:p w:rsidR="00594FAE" w:rsidRDefault="00E26DBF" w:rsidP="00E26DBF">
          <w:pPr>
            <w:pStyle w:val="D2463568675742A5B13880B7E0B67AB7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6129A16F129244959A19448A69951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29B24-EB65-4F9A-8FA2-A15A3B2C981A}"/>
      </w:docPartPr>
      <w:docPartBody>
        <w:p w:rsidR="00000000" w:rsidRDefault="00594FAE" w:rsidP="00594FAE">
          <w:pPr>
            <w:pStyle w:val="6129A16F129244959A19448A69951DD3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12237C8A0C6A4077BE7CC0D9901CD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E371A-14C4-47D4-B099-1B438342984A}"/>
      </w:docPartPr>
      <w:docPartBody>
        <w:p w:rsidR="00000000" w:rsidRDefault="00594FAE" w:rsidP="00594FAE">
          <w:pPr>
            <w:pStyle w:val="12237C8A0C6A4077BE7CC0D9901CD275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lay"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DBF"/>
    <w:rsid w:val="00466108"/>
    <w:rsid w:val="00594FAE"/>
    <w:rsid w:val="007938B3"/>
    <w:rsid w:val="00D506E1"/>
    <w:rsid w:val="00E07C53"/>
    <w:rsid w:val="00E2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94FAE"/>
    <w:rPr>
      <w:color w:val="666666"/>
    </w:rPr>
  </w:style>
  <w:style w:type="paragraph" w:customStyle="1" w:styleId="FA742F64B978445BBE4BEAB664D6523D">
    <w:name w:val="FA742F64B978445BBE4BEAB664D6523D"/>
    <w:rsid w:val="00E26DBF"/>
  </w:style>
  <w:style w:type="paragraph" w:customStyle="1" w:styleId="C5C62EADC47F4EAC8ADDF648AC1A83E9">
    <w:name w:val="C5C62EADC47F4EAC8ADDF648AC1A83E9"/>
    <w:rsid w:val="00E26DBF"/>
  </w:style>
  <w:style w:type="paragraph" w:customStyle="1" w:styleId="5012CBD3BBF34B0890AF2303FE41BCEA">
    <w:name w:val="5012CBD3BBF34B0890AF2303FE41BCEA"/>
    <w:rsid w:val="00E26DBF"/>
  </w:style>
  <w:style w:type="paragraph" w:customStyle="1" w:styleId="A8B6DCE2DA57494A925D807D3D01E8EB">
    <w:name w:val="A8B6DCE2DA57494A925D807D3D01E8EB"/>
    <w:rsid w:val="00E26DBF"/>
  </w:style>
  <w:style w:type="paragraph" w:customStyle="1" w:styleId="725E66E001C74467A3D97DAE6E6AD06C">
    <w:name w:val="725E66E001C74467A3D97DAE6E6AD06C"/>
    <w:rsid w:val="00E26DBF"/>
  </w:style>
  <w:style w:type="paragraph" w:customStyle="1" w:styleId="5BD5B2AFD43A443EB97171C6A93E1CB4">
    <w:name w:val="5BD5B2AFD43A443EB97171C6A93E1CB4"/>
    <w:rsid w:val="00E26DBF"/>
  </w:style>
  <w:style w:type="paragraph" w:customStyle="1" w:styleId="F74D1A71A07E4CFC908B2B525FED6AE6">
    <w:name w:val="F74D1A71A07E4CFC908B2B525FED6AE6"/>
    <w:rsid w:val="00E26DBF"/>
  </w:style>
  <w:style w:type="paragraph" w:customStyle="1" w:styleId="309EF82B160C48DAB3109AD0DD9EBB32">
    <w:name w:val="309EF82B160C48DAB3109AD0DD9EBB32"/>
    <w:rsid w:val="00E26DBF"/>
  </w:style>
  <w:style w:type="paragraph" w:customStyle="1" w:styleId="62918BEC282B4041BB76B180B97B9559">
    <w:name w:val="62918BEC282B4041BB76B180B97B9559"/>
    <w:rsid w:val="00E26DBF"/>
  </w:style>
  <w:style w:type="paragraph" w:customStyle="1" w:styleId="275104CDE1634A62AB318AF591014E62">
    <w:name w:val="275104CDE1634A62AB318AF591014E62"/>
    <w:rsid w:val="00E26DBF"/>
  </w:style>
  <w:style w:type="paragraph" w:customStyle="1" w:styleId="C80809280A7E4E819C39C689ED967EA5">
    <w:name w:val="C80809280A7E4E819C39C689ED967EA5"/>
    <w:rsid w:val="00E26DBF"/>
  </w:style>
  <w:style w:type="paragraph" w:customStyle="1" w:styleId="829429C6951E4AC2B12401FF5EFC4000">
    <w:name w:val="829429C6951E4AC2B12401FF5EFC4000"/>
    <w:rsid w:val="00E26DBF"/>
  </w:style>
  <w:style w:type="paragraph" w:customStyle="1" w:styleId="6129A16F129244959A19448A69951DD3">
    <w:name w:val="6129A16F129244959A19448A69951DD3"/>
    <w:rsid w:val="00594FAE"/>
  </w:style>
  <w:style w:type="paragraph" w:customStyle="1" w:styleId="8CF5D9D63CCA41CB868AED1242A5F311">
    <w:name w:val="8CF5D9D63CCA41CB868AED1242A5F311"/>
    <w:rsid w:val="00E26DBF"/>
  </w:style>
  <w:style w:type="paragraph" w:customStyle="1" w:styleId="8BC711D2B27B4A72A95665CFEE0E8786">
    <w:name w:val="8BC711D2B27B4A72A95665CFEE0E8786"/>
    <w:rsid w:val="00E26DBF"/>
  </w:style>
  <w:style w:type="paragraph" w:customStyle="1" w:styleId="4C6AE6ADB0534CDBAB69E90BE2DE54FA">
    <w:name w:val="4C6AE6ADB0534CDBAB69E90BE2DE54FA"/>
    <w:rsid w:val="00E26DBF"/>
  </w:style>
  <w:style w:type="paragraph" w:customStyle="1" w:styleId="5EA53114010E4B08BD1019AFFE008E22">
    <w:name w:val="5EA53114010E4B08BD1019AFFE008E22"/>
    <w:rsid w:val="00E26DBF"/>
  </w:style>
  <w:style w:type="paragraph" w:customStyle="1" w:styleId="D2463568675742A5B13880B7E0B67AB7">
    <w:name w:val="D2463568675742A5B13880B7E0B67AB7"/>
    <w:rsid w:val="00E26DBF"/>
  </w:style>
  <w:style w:type="paragraph" w:customStyle="1" w:styleId="12237C8A0C6A4077BE7CC0D9901CD275">
    <w:name w:val="12237C8A0C6A4077BE7CC0D9901CD275"/>
    <w:rsid w:val="00594F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59d1iBSP/IyZaXPat+Ctqq3TzQ==">CgMxLjA4AHIhMWNpZEVxTElXYThhbmdmS0xkQlhuWDZTdEh4MS12OU5W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717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Francisca Indira  Cabrera Araya</dc:creator>
  <cp:lastModifiedBy>Jesús Cova</cp:lastModifiedBy>
  <cp:revision>9</cp:revision>
  <dcterms:created xsi:type="dcterms:W3CDTF">2026-04-13T00:56:00Z</dcterms:created>
  <dcterms:modified xsi:type="dcterms:W3CDTF">2026-04-14T13:43:00Z</dcterms:modified>
</cp:coreProperties>
</file>