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77919" w14:textId="77777777" w:rsidR="00D904FD" w:rsidRDefault="00D904FD">
      <w:pPr>
        <w:spacing w:line="240" w:lineRule="auto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d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5431"/>
      </w:tblGrid>
      <w:tr w:rsidR="00D904FD" w14:paraId="4F1421E2" w14:textId="77777777">
        <w:tc>
          <w:tcPr>
            <w:tcW w:w="8828" w:type="dxa"/>
            <w:gridSpan w:val="2"/>
          </w:tcPr>
          <w:p w14:paraId="034D7F2A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IDENTIFICACIÓN</w:t>
            </w:r>
          </w:p>
        </w:tc>
      </w:tr>
      <w:tr w:rsidR="00D904FD" w14:paraId="43EBDCF9" w14:textId="77777777">
        <w:tc>
          <w:tcPr>
            <w:tcW w:w="3397" w:type="dxa"/>
          </w:tcPr>
          <w:p w14:paraId="5264BAB6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NOMBRE DE IDENTIDAD ESTUDIANTE</w:t>
            </w:r>
          </w:p>
        </w:tc>
        <w:sdt>
          <w:sdtPr>
            <w:rPr>
              <w:rFonts w:ascii="Times New Roman"/>
              <w:sz w:val="20"/>
            </w:rPr>
            <w:alias w:val="student_full_name"/>
            <w:tag w:val="student_full_name"/>
            <w:id w:val="-985462751"/>
            <w:placeholder>
              <w:docPart w:val="FA742F64B978445BBE4BEAB664D6523D"/>
            </w:placeholder>
            <w:showingPlcHdr/>
          </w:sdtPr>
          <w:sdtContent>
            <w:tc>
              <w:tcPr>
                <w:tcW w:w="5431" w:type="dxa"/>
              </w:tcPr>
              <w:p>
                <w:pPr>
                  <w:jc w:val="both"/>
                </w:pPr>
                <w:r>
                  <w:t xml:space="preserve">Simón Ignacio González Gallardo</w:t>
                </w:r>
              </w:p>
            </w:tc>
          </w:sdtContent>
        </w:sdt>
      </w:tr>
      <w:tr w:rsidR="00D904FD" w14:paraId="6E314415" w14:textId="77777777">
        <w:tc>
          <w:tcPr>
            <w:tcW w:w="3397" w:type="dxa"/>
          </w:tcPr>
          <w:p w14:paraId="4A89286E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SOCIAL DEL ESTUDIANTE</w:t>
            </w:r>
          </w:p>
        </w:tc>
        <w:sdt>
          <w:sdtPr>
            <w:rPr>
              <w:rFonts w:ascii="Times New Roman"/>
              <w:sz w:val="20"/>
            </w:rPr>
            <w:alias w:val="student_social_name"/>
            <w:tag w:val="student_social_name"/>
            <w:id w:val="642239677"/>
            <w:placeholder>
              <w:docPart w:val="C5C62EADC47F4EAC8ADDF648AC1A83E9"/>
            </w:placeholder>
            <w:showingPlcHdr/>
          </w:sdtPr>
          <w:sdtContent>
            <w:tc>
              <w:tcPr>
                <w:tcW w:w="5431" w:type="dxa"/>
              </w:tcPr>
              <w:p w14:paraId="0AE0D3FD" w14:textId="7BB5C5AF" w:rsidR="00D904FD" w:rsidRDefault="00A751A3">
                <w:pPr>
                  <w:spacing w:before="40" w:after="40"/>
                </w:pPr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p>
            </w:tc>
          </w:sdtContent>
        </w:sdt>
      </w:tr>
      <w:tr w:rsidR="00D904FD" w14:paraId="6EF8A8CC" w14:textId="77777777">
        <w:tc>
          <w:tcPr>
            <w:tcW w:w="3397" w:type="dxa"/>
          </w:tcPr>
          <w:p w14:paraId="730DDC27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FECHA DE NACIMIENTO</w:t>
            </w:r>
          </w:p>
        </w:tc>
        <w:sdt>
          <w:sdtPr>
            <w:rPr>
              <w:rFonts w:ascii="Times New Roman"/>
              <w:sz w:val="20"/>
            </w:rPr>
            <w:alias w:val="birth_day"/>
            <w:tag w:val="birth_day"/>
            <w:id w:val="-1382931725"/>
            <w:placeholder>
              <w:docPart w:val="5012CBD3BBF34B0890AF2303FE41BCEA"/>
            </w:placeholder>
            <w:showingPlcHdr/>
          </w:sdtPr>
          <w:sdtContent>
            <w:tc>
              <w:tcPr>
                <w:tcW w:w="5431" w:type="dxa"/>
              </w:tcPr>
              <w:p w14:paraId="75C3AE0A" w14:textId="4A9A4EF2" w:rsidR="00D904FD" w:rsidRDefault="00A751A3">
                <w:pPr>
                  <w:spacing w:before="40" w:after="40"/>
                </w:pPr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p>
            </w:tc>
          </w:sdtContent>
        </w:sdt>
      </w:tr>
      <w:tr w:rsidR="00D904FD" w14:paraId="66E4BF42" w14:textId="77777777">
        <w:tc>
          <w:tcPr>
            <w:tcW w:w="3397" w:type="dxa"/>
          </w:tcPr>
          <w:p w14:paraId="54707AFE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EDAD</w:t>
            </w:r>
          </w:p>
        </w:tc>
        <w:sdt>
          <w:sdtPr>
            <w:rPr>
              <w:rFonts w:ascii="Times New Roman"/>
              <w:sz w:val="20"/>
            </w:rPr>
            <w:alias w:val="student_age"/>
            <w:tag w:val="student_age"/>
            <w:id w:val="516735948"/>
            <w:placeholder>
              <w:docPart w:val="A8B6DCE2DA57494A925D807D3D01E8EB"/>
            </w:placeholder>
            <w:showingPlcHdr/>
          </w:sdtPr>
          <w:sdtContent>
            <w:tc>
              <w:tcPr>
                <w:tcW w:w="5431" w:type="dxa"/>
              </w:tcPr>
              <w:p w14:paraId="7A2B36DD" w14:textId="79D4C704" w:rsidR="00D904FD" w:rsidRDefault="00A751A3">
                <w:pPr>
                  <w:spacing w:before="40" w:after="40"/>
                </w:pPr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p>
            </w:tc>
          </w:sdtContent>
        </w:sdt>
      </w:tr>
      <w:tr w:rsidR="00D904FD" w14:paraId="3CF5298B" w14:textId="77777777">
        <w:tc>
          <w:tcPr>
            <w:tcW w:w="3397" w:type="dxa"/>
          </w:tcPr>
          <w:p w14:paraId="708A344B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ESTABLECIMIENTO</w:t>
            </w:r>
          </w:p>
        </w:tc>
        <w:sdt>
          <w:sdtPr>
            <w:rPr>
              <w:rFonts w:ascii="Times New Roman"/>
              <w:sz w:val="20"/>
            </w:rPr>
            <w:alias w:val="student_school"/>
            <w:tag w:val="student_school"/>
            <w:id w:val="-2004113120"/>
            <w:placeholder>
              <w:docPart w:val="725E66E001C74467A3D97DAE6E6AD06C"/>
            </w:placeholder>
            <w:showingPlcHdr/>
          </w:sdtPr>
          <w:sdtContent>
            <w:tc>
              <w:tcPr>
                <w:tcW w:w="5431" w:type="dxa"/>
              </w:tcPr>
              <w:p>
                <w:pPr>
                  <w:jc w:val="both"/>
                </w:pPr>
                <w:r>
                  <w:t xml:space="preserve">Liceo Mixto</w:t>
                </w:r>
              </w:p>
            </w:tc>
          </w:sdtContent>
        </w:sdt>
      </w:tr>
      <w:tr w:rsidR="00D904FD" w14:paraId="65F79261" w14:textId="77777777">
        <w:tc>
          <w:tcPr>
            <w:tcW w:w="3397" w:type="dxa"/>
          </w:tcPr>
          <w:p w14:paraId="24479C68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  <w:sz w:val="28"/>
                <w:szCs w:val="28"/>
                <w:u w:val="single"/>
              </w:rPr>
            </w:pPr>
            <w:r>
              <w:rPr>
                <w:rFonts w:ascii="Arial" w:eastAsia="Arial" w:hAnsi="Arial" w:cs="Arial"/>
              </w:rPr>
              <w:t>CURSO/NIVEL</w:t>
            </w:r>
          </w:p>
        </w:tc>
        <w:sdt>
          <w:sdtPr>
            <w:rPr>
              <w:rFonts w:ascii="Times New Roman"/>
              <w:sz w:val="20"/>
            </w:rPr>
            <w:alias w:val="student_course"/>
            <w:tag w:val="student_course"/>
            <w:id w:val="626825025"/>
            <w:placeholder>
              <w:docPart w:val="5BD5B2AFD43A443EB97171C6A93E1CB4"/>
            </w:placeholder>
            <w:showingPlcHdr/>
          </w:sdtPr>
          <w:sdtContent>
            <w:tc>
              <w:tcPr>
                <w:tcW w:w="5431" w:type="dxa"/>
              </w:tcPr>
              <w:p>
                <w:pPr>
                  <w:jc w:val="both"/>
                </w:pPr>
                <w:r>
                  <w:t xml:space="preserve">II°F</w:t>
                </w:r>
              </w:p>
            </w:tc>
          </w:sdtContent>
        </w:sdt>
      </w:tr>
      <w:tr w:rsidR="00D904FD" w14:paraId="2CBCDAC2" w14:textId="77777777">
        <w:tc>
          <w:tcPr>
            <w:tcW w:w="3397" w:type="dxa"/>
          </w:tcPr>
          <w:p w14:paraId="65B77E16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 DE EVALUACIÓN</w:t>
            </w:r>
          </w:p>
        </w:tc>
        <w:sdt>
          <w:sdtPr>
            <w:rPr>
              <w:rFonts w:ascii="Times New Roman"/>
              <w:sz w:val="20"/>
            </w:rPr>
            <w:alias w:val="evaluation_date"/>
            <w:tag w:val="evaluation_date"/>
            <w:id w:val="-438290497"/>
            <w:placeholder>
              <w:docPart w:val="F74D1A71A07E4CFC908B2B525FED6AE6"/>
            </w:placeholder>
            <w:showingPlcHdr/>
          </w:sdtPr>
          <w:sdtContent>
            <w:tc>
              <w:tcPr>
                <w:tcW w:w="5431" w:type="dxa"/>
              </w:tcPr>
              <w:p w14:paraId="4B6CEC95" w14:textId="1673441D" w:rsidR="00D904FD" w:rsidRDefault="00A751A3">
                <w:pPr>
                  <w:spacing w:before="40" w:after="40"/>
                  <w:jc w:val="both"/>
                </w:pPr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p>
            </w:tc>
          </w:sdtContent>
        </w:sdt>
      </w:tr>
      <w:tr w:rsidR="00D904FD" w14:paraId="268BF449" w14:textId="77777777">
        <w:tc>
          <w:tcPr>
            <w:tcW w:w="3397" w:type="dxa"/>
          </w:tcPr>
          <w:p w14:paraId="64211B04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DIAGNÓSTICO</w:t>
            </w:r>
          </w:p>
        </w:tc>
        <w:sdt>
          <w:sdtPr>
            <w:rPr>
              <w:rFonts w:ascii="Times New Roman"/>
              <w:sz w:val="20"/>
            </w:rPr>
            <w:alias w:val="diagnostic"/>
            <w:tag w:val="diagnostic"/>
            <w:id w:val="-1940982106"/>
            <w:placeholder>
              <w:docPart w:val="309EF82B160C48DAB3109AD0DD9EBB32"/>
            </w:placeholder>
            <w:showingPlcHdr/>
          </w:sdtPr>
          <w:sdtContent>
            <w:tc>
              <w:tcPr>
                <w:tcW w:w="5431" w:type="dxa"/>
              </w:tcPr>
              <w:p>
                <w:pPr>
                  <w:jc w:val="both"/>
                </w:pPr>
                <w:r>
                  <w:t xml:space="preserve">Trastorno del Espectro Autista</w:t>
                </w:r>
              </w:p>
            </w:tc>
          </w:sdtContent>
        </w:sdt>
      </w:tr>
      <w:tr w:rsidR="00D904FD" w14:paraId="1CC3021D" w14:textId="77777777">
        <w:tc>
          <w:tcPr>
            <w:tcW w:w="3397" w:type="dxa"/>
          </w:tcPr>
          <w:p w14:paraId="62275242" w14:textId="77777777" w:rsidR="00D904FD" w:rsidRDefault="00000000">
            <w:pPr>
              <w:spacing w:before="40" w:after="40"/>
              <w:ind w:left="360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 DE EMISIÓN DE DIAGNÓSTICO</w:t>
            </w:r>
          </w:p>
        </w:tc>
        <w:sdt>
          <w:sdtPr>
            <w:rPr>
              <w:rFonts w:ascii="Times New Roman"/>
              <w:sz w:val="20"/>
            </w:rPr>
            <w:alias w:val="issue_date"/>
            <w:tag w:val="issue_date"/>
            <w:id w:val="479503881"/>
            <w:placeholder>
              <w:docPart w:val="62918BEC282B4041BB76B180B97B9559"/>
            </w:placeholder>
            <w:showingPlcHdr/>
          </w:sdtPr>
          <w:sdtContent>
            <w:tc>
              <w:tcPr>
                <w:tcW w:w="5431" w:type="dxa"/>
              </w:tcPr>
              <w:p>
                <w:pPr>
                  <w:jc w:val="both"/>
                </w:pPr>
                <w:r>
                  <w:t xml:space="preserve">2026-04-07</w:t>
                </w:r>
              </w:p>
            </w:tc>
          </w:sdtContent>
        </w:sdt>
      </w:tr>
    </w:tbl>
    <w:p w14:paraId="0034C75D" w14:textId="77777777" w:rsidR="00D904FD" w:rsidRDefault="00D904FD">
      <w:pPr>
        <w:spacing w:after="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e"/>
        <w:tblW w:w="88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2835"/>
        <w:gridCol w:w="2874"/>
      </w:tblGrid>
      <w:tr w:rsidR="00D904FD" w14:paraId="01A4AE44" w14:textId="77777777">
        <w:tc>
          <w:tcPr>
            <w:tcW w:w="8828" w:type="dxa"/>
            <w:gridSpan w:val="3"/>
          </w:tcPr>
          <w:p w14:paraId="03D0F070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59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MOTIVO DE EVALUACIÓN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PSICOPEDAGÓGICA</w:t>
            </w:r>
          </w:p>
        </w:tc>
      </w:tr>
      <w:tr w:rsidR="00D904FD" w14:paraId="42E06454" w14:textId="77777777">
        <w:tc>
          <w:tcPr>
            <w:tcW w:w="3119" w:type="dxa"/>
          </w:tcPr>
          <w:p w14:paraId="25BE23AF" w14:textId="4D9CE97D" w:rsidR="00D904FD" w:rsidRDefault="00000000">
            <w:pPr>
              <w:spacing w:before="60" w:after="6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</w:rPr>
              <w:t xml:space="preserve"> INGRESO:</w:t>
            </w:r>
            <w:r w:rsidR="00A751A3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Times New Roman"/>
                  <w:sz w:val="20"/>
                </w:rPr>
                <w:alias w:val="admission_type_1"/>
                <w:tag w:val="admission_type_1"/>
                <w:id w:val="35164075"/>
                <w:placeholder>
                  <w:docPart w:val="275104CDE1634A62AB318AF591014E62"/>
                </w:placeholder>
                <w:showingPlcHdr/>
              </w:sdtPr>
              <w:sdtContent>
                <w:p>
                  <w:pPr>
                    <w:jc w:val="both"/>
                  </w:pPr>
                  <w:r>
                    <w:t xml:space="preserve">X</w:t>
                  </w:r>
                </w:p>
              </w:sdtContent>
            </w:sdt>
          </w:p>
        </w:tc>
        <w:tc>
          <w:tcPr>
            <w:tcW w:w="2835" w:type="dxa"/>
          </w:tcPr>
          <w:p w14:paraId="0A6BADFD" w14:textId="67D239F7" w:rsidR="00D904FD" w:rsidRDefault="00000000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REEVALUACIÓN:</w:t>
            </w:r>
            <w:r w:rsidR="00A751A3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Times New Roman"/>
                  <w:sz w:val="20"/>
                </w:rPr>
                <w:alias w:val="admission_type_2"/>
                <w:tag w:val="admission_type_2"/>
                <w:id w:val="-512691034"/>
                <w:placeholder>
                  <w:docPart w:val="C80809280A7E4E819C39C689ED967EA5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  <w:p w14:paraId="5FFE70C4" w14:textId="77777777" w:rsidR="00D904FD" w:rsidRDefault="00D904FD">
            <w:pPr>
              <w:spacing w:before="60" w:after="60"/>
              <w:rPr>
                <w:rFonts w:ascii="Arial" w:eastAsia="Arial" w:hAnsi="Arial" w:cs="Arial"/>
              </w:rPr>
            </w:pPr>
          </w:p>
        </w:tc>
        <w:tc>
          <w:tcPr>
            <w:tcW w:w="2874" w:type="dxa"/>
          </w:tcPr>
          <w:p w14:paraId="3F38EF56" w14:textId="17B4B936" w:rsidR="00D904FD" w:rsidRDefault="00000000">
            <w:pPr>
              <w:spacing w:before="60" w:after="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OTRO:</w:t>
            </w:r>
            <w:r w:rsidR="00A751A3">
              <w:rPr>
                <w:rFonts w:ascii="Arial" w:eastAsia="Arial" w:hAnsi="Arial" w:cs="Arial"/>
              </w:rPr>
              <w:t xml:space="preserve"> </w:t>
            </w:r>
            <w:sdt>
              <w:sdtPr>
                <w:rPr>
                  <w:rFonts w:ascii="Times New Roman"/>
                  <w:sz w:val="20"/>
                </w:rPr>
                <w:alias w:val="admission_type_3"/>
                <w:tag w:val="admission_type_3"/>
                <w:id w:val="1677611788"/>
                <w:placeholder>
                  <w:docPart w:val="829429C6951E4AC2B12401FF5EFC4000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  <w:p w14:paraId="064291CF" w14:textId="77777777" w:rsidR="00D904FD" w:rsidRDefault="00D904FD">
            <w:pPr>
              <w:spacing w:before="60" w:after="60"/>
              <w:rPr>
                <w:rFonts w:ascii="Arial" w:eastAsia="Arial" w:hAnsi="Arial" w:cs="Arial"/>
              </w:rPr>
            </w:pPr>
          </w:p>
        </w:tc>
      </w:tr>
      <w:tr w:rsidR="00D904FD" w14:paraId="7F34A8AC" w14:textId="77777777">
        <w:tc>
          <w:tcPr>
            <w:tcW w:w="8828" w:type="dxa"/>
            <w:gridSpan w:val="3"/>
          </w:tcPr>
          <w:p w14:paraId="3575B1D9" w14:textId="77777777" w:rsidR="00D904FD" w:rsidRDefault="00000000">
            <w:pPr>
              <w:spacing w:before="60" w:after="60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INSTRUMENTOS APLICADOS</w:t>
            </w:r>
          </w:p>
        </w:tc>
      </w:tr>
      <w:tr w:rsidR="00D904FD" w14:paraId="5A1EBEFC" w14:textId="77777777">
        <w:trPr>
          <w:trHeight w:val="855"/>
        </w:trPr>
        <w:tc>
          <w:tcPr>
            <w:tcW w:w="8828" w:type="dxa"/>
            <w:gridSpan w:val="3"/>
            <w:tcBorders>
              <w:bottom w:val="single" w:sz="4" w:space="0" w:color="000000"/>
            </w:tcBorders>
          </w:tcPr>
          <w:p w14:paraId="0DC5035D" w14:textId="032242F5" w:rsidR="00D904FD" w:rsidRDefault="00000000" w:rsidP="00A751A3">
            <w:pPr>
              <w:jc w:val="both"/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instruments_applied"/>
                <w:tag w:val="instruments_applied"/>
                <w:id w:val="2002084083"/>
                <w:placeholder>
                  <w:docPart w:val="8CF5D9D63CCA41CB868AED1242A5F311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</w:tbl>
    <w:p w14:paraId="68919CDD" w14:textId="77777777" w:rsidR="00D904FD" w:rsidRDefault="00D904FD">
      <w:pPr>
        <w:spacing w:after="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f"/>
        <w:tblW w:w="8828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8828"/>
      </w:tblGrid>
      <w:tr w:rsidR="00D904FD" w14:paraId="51BCF01E" w14:textId="77777777"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BC9E4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160" w:line="259" w:lineRule="auto"/>
              <w:jc w:val="center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ANTECEDENTES RELEVANTES SOBRE LA HISTORIA ESCOLAR</w:t>
            </w:r>
          </w:p>
        </w:tc>
      </w:tr>
      <w:tr w:rsidR="00D904FD" w14:paraId="35B62ECC" w14:textId="77777777">
        <w:trPr>
          <w:trHeight w:val="2565"/>
        </w:trPr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566B" w14:textId="5F51C35F" w:rsidR="00D904FD" w:rsidRDefault="00000000">
            <w:pPr>
              <w:jc w:val="both"/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school_history_background"/>
                <w:tag w:val="school_history_background"/>
                <w:id w:val="-631643876"/>
                <w:placeholder>
                  <w:docPart w:val="8BC711D2B27B4A72A95665CFEE0E8786"/>
                </w:placeholder>
                <w:showingPlcHdr/>
              </w:sdtPr>
              <w:sdtContent>
                <w:p>
                  <w:pPr>
                    <w:jc w:val="both"/>
                  </w:pPr>
                  <w:r>
                    <w:t xml:space="preserve">El estudiante Simón Ignacio González Gallardo cursa II° Medio F en el Liceo Mixto. De acuerdo con los registros institucionales, ha sido incorporado al Programa de Integración Escolar (PIE) con Necesidades Educativas Especiales Permanentes (NEEP) asociadas al Trastorno del Espectro Autista, a partir del año 2026.</w:t>
                  </w:r>
                </w:p>
              </w:sdtContent>
            </w:sdt>
          </w:p>
        </w:tc>
      </w:tr>
    </w:tbl>
    <w:p w14:paraId="292E1F7A" w14:textId="77777777" w:rsidR="00D904FD" w:rsidRDefault="00D904FD">
      <w:pPr>
        <w:spacing w:after="0"/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f0"/>
        <w:tblW w:w="882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D904FD" w14:paraId="210C66A8" w14:textId="77777777">
        <w:tc>
          <w:tcPr>
            <w:tcW w:w="8828" w:type="dxa"/>
            <w:tcBorders>
              <w:top w:val="single" w:sz="4" w:space="0" w:color="000000"/>
            </w:tcBorders>
          </w:tcPr>
          <w:p w14:paraId="697A5D37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lastRenderedPageBreak/>
              <w:t>ANÁLISIS CUALITATIVO DE INSTRUMENTOS APLICADOS</w:t>
            </w:r>
          </w:p>
          <w:p w14:paraId="1656F547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i/>
                <w:iCs/>
              </w:rPr>
              <w:t>(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incorporar análisis cuantitativo de ser necesario)</w:t>
            </w:r>
          </w:p>
        </w:tc>
      </w:tr>
      <w:tr w:rsidR="00D904FD" w14:paraId="03D9FAA2" w14:textId="77777777">
        <w:tc>
          <w:tcPr>
            <w:tcW w:w="8828" w:type="dxa"/>
          </w:tcPr>
          <w:p w14:paraId="73CB07E8" w14:textId="77777777" w:rsidR="00D904FD" w:rsidRDefault="00000000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a)  Habilidades Cognitivas y Comunicativas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(Atención y concentración, Memoria (a corto y largo plazo), Funciones ejecutivas (planificación, organización, control inhibitorio), Razonamiento lógico-matemático, Resolución de problemas y creatividad, Lenguaje oral y escrito (vocabulario, gramática, coherencia), Comprensión lectora y auditiva, Expresión oral y escrita, Uso de sistemas alternativos o aumentativos de comunicación (cuando es necesario), Relaciones lógico-matemáticas, lectura, escritura, aprendizajes matemáticos, Habilidades digitales (manejo de tecnología), Habilidades adaptativas (transferencia de aprendizajes a contextos nuevos).</w:t>
            </w:r>
          </w:p>
          <w:p w14:paraId="45149102" w14:textId="77777777" w:rsidR="002B193A" w:rsidRDefault="002B193A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  <w:p w14:paraId="68634D1E" w14:textId="14C40F9F" w:rsidR="00D904FD" w:rsidRDefault="00000000" w:rsidP="002B193A">
            <w:pPr>
              <w:rPr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cognitive_analysis"/>
                <w:tag w:val="cognitive_analysis"/>
                <w:id w:val="-843398892"/>
                <w:placeholder>
                  <w:docPart w:val="4C6AE6ADB0534CDBAB69E90BE2DE54FA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  <w:p w14:paraId="44927807" w14:textId="77777777" w:rsidR="00D904FD" w:rsidRDefault="00D904FD">
            <w:pPr>
              <w:jc w:val="both"/>
            </w:pPr>
          </w:p>
          <w:p w14:paraId="42136F3F" w14:textId="77777777" w:rsidR="00D904FD" w:rsidRDefault="00000000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Análisis Cuantitativo</w:t>
            </w:r>
          </w:p>
          <w:p w14:paraId="376CA234" w14:textId="77777777" w:rsidR="00B40403" w:rsidRDefault="00B40403" w:rsidP="00B40403">
            <w:pPr>
              <w:jc w:val="both"/>
              <w:rPr>
                <w:b/>
                <w:bCs/>
                <w:u w:val="single"/>
              </w:rPr>
            </w:pPr>
          </w:p>
          <w:p w14:paraId="7E9FA165" w14:textId="516945BD" w:rsidR="00D904FD" w:rsidRDefault="00B40403" w:rsidP="00B40403">
            <w:pPr>
              <w:jc w:val="center"/>
              <w:rPr>
                <w:b/>
                <w:bCs/>
                <w:u w:val="single"/>
              </w:rPr>
            </w:pPr>
            <w:sdt>
              <w:sdtPr>
                <w:rPr>
                  <w:rFonts w:ascii="Times New Roman"/>
                  <w:sz w:val="20"/>
                </w:rPr>
                <w:alias w:val="ac"/>
                <w:tag w:val="ac"/>
                <w:id w:val="106016310"/>
                <w:placeholder>
                  <w:docPart w:val="6129A16F129244959A19448A69951DD3"/>
                </w:placeholder>
                <w:showingPlcHdr/>
              </w:sdtPr>
              <w:sdtContent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  <w:p w14:paraId="4CFF93E8" w14:textId="7B8F747A" w:rsidR="00D904FD" w:rsidRDefault="00B40403" w:rsidP="00B40403">
            <w:pPr>
              <w:jc w:val="center"/>
            </w:pPr>
            <w:sdt>
              <w:sdtPr>
                <w:rPr>
                  <w:rFonts w:ascii="Times New Roman"/>
                  <w:sz w:val="20"/>
                </w:rPr>
                <w:alias w:val="acg"/>
                <w:tag w:val="acg"/>
                <w:id w:val="1876584487"/>
                <w:placeholder>
                  <w:docPart w:val="12237C8A0C6A4077BE7CC0D9901CD275"/>
                </w:placeholder>
                <w:showingPlcHdr/>
              </w:sdtPr>
              <w:sdtContent>
                <w:r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5CFE6A54" w14:textId="77777777">
        <w:tc>
          <w:tcPr>
            <w:tcW w:w="8828" w:type="dxa"/>
          </w:tcPr>
          <w:p w14:paraId="5C70DA0A" w14:textId="77777777" w:rsidR="00D904FD" w:rsidRDefault="00D904FD">
            <w:pPr>
              <w:rPr>
                <w:rFonts w:ascii="Arial" w:eastAsia="Arial" w:hAnsi="Arial" w:cs="Arial"/>
              </w:rPr>
            </w:pPr>
          </w:p>
          <w:p w14:paraId="70698C85" w14:textId="77777777" w:rsidR="00D904FD" w:rsidRDefault="00000000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b) Habilidades Personales, Socioemocionales y de Aproximación al Aprendizaje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(autoestima y autoconfianza, motivación intrínseca, talentos e intereses personales, manejo de emociones y autorregulación emocional, tolerancia a la frustración, trabajo en equipo y cooperación, empatía y respeto por la diversidad, resolución de conflictos, habilidades para pedir ayuda y ofrecer apoyo, curiosidad e interés, persistencia y esfuerzo, estrategias para aprender —organización, uso de recursos, autocontrol— y flexibilidad cognitiva para adaptarse a cambios y nuevos desafíos).</w:t>
            </w:r>
          </w:p>
          <w:p w14:paraId="6660C5E8" w14:textId="77777777" w:rsidR="002B193A" w:rsidRDefault="002B193A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  <w:p w14:paraId="0473793A" w14:textId="00EB6D28" w:rsidR="00D904FD" w:rsidRDefault="00000000" w:rsidP="002B193A">
            <w:pPr>
              <w:rPr>
                <w:rFonts w:ascii="Arial" w:eastAsia="Arial" w:hAnsi="Arial" w:cs="Arial"/>
                <w:sz w:val="20"/>
                <w:szCs w:val="20"/>
              </w:rPr>
            </w:pPr>
            <w:sdt>
              <w:sdtPr>
                <w:rPr>
                  <w:rFonts w:ascii="Times New Roman"/>
                  <w:sz w:val="20"/>
                </w:rPr>
                <w:alias w:val="personal_analysis"/>
                <w:tag w:val="personal_analysis"/>
                <w:id w:val="822170308"/>
                <w:placeholder>
                  <w:docPart w:val="5EA53114010E4B08BD1019AFFE008E22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6C8453AF" w14:textId="77777777">
        <w:tc>
          <w:tcPr>
            <w:tcW w:w="8828" w:type="dxa"/>
          </w:tcPr>
          <w:p w14:paraId="27420490" w14:textId="77777777" w:rsidR="00D904FD" w:rsidRDefault="00D904FD">
            <w:pPr>
              <w:spacing w:before="60"/>
              <w:rPr>
                <w:rFonts w:ascii="Arial" w:eastAsia="Arial" w:hAnsi="Arial" w:cs="Arial"/>
                <w:b/>
                <w:bCs/>
              </w:rPr>
            </w:pPr>
          </w:p>
          <w:p w14:paraId="2AB5DF4E" w14:textId="651D96C1" w:rsidR="00D904FD" w:rsidRDefault="00A751A3">
            <w:pPr>
              <w:spacing w:before="60"/>
              <w:jc w:val="both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</w:rPr>
              <w:t>c) Habilidades motoras, de autonomía y sensoriales</w:t>
            </w:r>
            <w:r>
              <w:rPr>
                <w:rFonts w:ascii="Arial" w:eastAsia="Arial" w:hAnsi="Arial" w:cs="Arial"/>
                <w:i/>
                <w:iCs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(motricidad gruesa (equilibrio, desplazamiento, coordinación general), motricidad fina (destreza manual, escritura, manipulación de objetos), autonomía funcional / cuidado de sí mismo (higiene personal, alimentación, vestuario, manejo del tiempo y rutinas, seguridad personal y autocuidado) y capacidades sensoperceptivas (visión, audición, tacto, gusto y olfato, integración sensorial, uso de ayudas técnicas como audífonos, lentes o bastón).</w:t>
            </w:r>
          </w:p>
          <w:p w14:paraId="5F2B9CAB" w14:textId="77777777" w:rsidR="002B193A" w:rsidRDefault="002B193A">
            <w:pPr>
              <w:spacing w:before="6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82708AA" w14:textId="474919E5" w:rsidR="00D904FD" w:rsidRDefault="00000000" w:rsidP="002B193A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motor_analysis"/>
                <w:tag w:val="motor_analysis"/>
                <w:id w:val="-262379634"/>
                <w:placeholder>
                  <w:docPart w:val="D2463568675742A5B13880B7E0B67AB7"/>
                </w:placeholder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</w:tbl>
    <w:p w14:paraId="2B8B54B7" w14:textId="77777777" w:rsidR="00D904FD" w:rsidRDefault="00D904FD">
      <w:pPr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f1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D904FD" w14:paraId="188826D8" w14:textId="77777777">
        <w:tc>
          <w:tcPr>
            <w:tcW w:w="8828" w:type="dxa"/>
          </w:tcPr>
          <w:p w14:paraId="1B3DB8CA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SÍNTESIS</w:t>
            </w: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9E6DBBA" w14:textId="77777777" w:rsidR="00D904FD" w:rsidRDefault="00000000">
            <w:pPr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(Fortalezas: los aspectos positivos o recursos del/la estudiante — capacidades, avances, intereses, Desafíos o necesidades: dificultades, barreras o aspectos por mejorar, Progresos: cómo ha evolucionado respecto de evaluaciones previas o metas establecidas, Contexto: factores del entorno que influyen — familia, escuela, apoyos, condiciones socioemocionales, Recomendaciones / proyecciones: sugerencias para continuar el apoyo, adaptaciones, objetivos próximos, Estrategias que han funcionado: prácticas, metodologías o recursos que han sido efectivos)</w:t>
            </w:r>
          </w:p>
        </w:tc>
      </w:tr>
      <w:tr w:rsidR="00D904FD" w14:paraId="19C7C109" w14:textId="77777777">
        <w:trPr>
          <w:trHeight w:val="6412"/>
        </w:trPr>
        <w:tc>
          <w:tcPr>
            <w:tcW w:w="8828" w:type="dxa"/>
          </w:tcPr>
          <w:p w14:paraId="3A46EFC1" w14:textId="77777777" w:rsidR="00D904FD" w:rsidRDefault="00D904FD">
            <w:pPr>
              <w:rPr>
                <w:rFonts w:ascii="Arial" w:eastAsia="Arial" w:hAnsi="Arial" w:cs="Arial"/>
              </w:rPr>
            </w:pPr>
          </w:p>
          <w:p w14:paraId="4E689D4C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a)  Habilidades Cognitivas y Comunicativas</w:t>
            </w:r>
          </w:p>
          <w:p w14:paraId="7FCA062C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1587E779" w14:textId="6F8EB756" w:rsidR="00D904FD" w:rsidRDefault="00000000" w:rsidP="00FD2BCC">
            <w:pPr>
              <w:jc w:val="both"/>
            </w:pPr>
            <w:sdt>
              <w:sdtPr>
                <w:rPr>
                  <w:rFonts w:ascii="Times New Roman"/>
                  <w:sz w:val="20"/>
                </w:rPr>
                <w:alias w:val="cognitive_synthesis"/>
                <w:tag w:val="cognitive_synthesis"/>
                <w:id w:val="140551588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72B29EE5" w14:textId="77777777">
        <w:tc>
          <w:tcPr>
            <w:tcW w:w="8828" w:type="dxa"/>
          </w:tcPr>
          <w:p w14:paraId="1F4532F7" w14:textId="77777777" w:rsidR="00D904FD" w:rsidRDefault="00D904FD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  <w:p w14:paraId="3CC0E627" w14:textId="77777777" w:rsidR="00D904FD" w:rsidRDefault="00000000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b) Habilidades Personales, Socioemocionales y de Aproximación al Aprendizaje</w:t>
            </w:r>
          </w:p>
          <w:p w14:paraId="64990910" w14:textId="77777777" w:rsidR="002B193A" w:rsidRDefault="002B193A">
            <w:pPr>
              <w:jc w:val="both"/>
              <w:rPr>
                <w:rFonts w:ascii="Arial" w:eastAsia="Arial" w:hAnsi="Arial" w:cs="Arial"/>
                <w:b/>
                <w:bCs/>
              </w:rPr>
            </w:pPr>
          </w:p>
          <w:p w14:paraId="43000452" w14:textId="0189E807" w:rsidR="00D904FD" w:rsidRDefault="00000000" w:rsidP="002B193A">
            <w:sdt>
              <w:sdtPr>
                <w:rPr>
                  <w:rFonts w:ascii="Times New Roman"/>
                  <w:sz w:val="20"/>
                </w:rPr>
                <w:alias w:val="personal_synthesis"/>
                <w:tag w:val="personal_synthesis"/>
                <w:id w:val="1821845042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2C8CCB39" w14:textId="77777777">
        <w:trPr>
          <w:trHeight w:val="3278"/>
        </w:trPr>
        <w:tc>
          <w:tcPr>
            <w:tcW w:w="8828" w:type="dxa"/>
          </w:tcPr>
          <w:p w14:paraId="4986A09E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4CCC96C1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c) Habilidades motoras, de autonomía y sensoriales</w:t>
            </w:r>
          </w:p>
          <w:p w14:paraId="62A5C307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32381510" w14:textId="20EC82B5" w:rsidR="00D904FD" w:rsidRDefault="00000000" w:rsidP="002B193A">
            <w:pPr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motor_synthesis"/>
                <w:tag w:val="motor_synthesis"/>
                <w:id w:val="383302001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31CEF419" w14:textId="77777777">
        <w:trPr>
          <w:trHeight w:val="3278"/>
        </w:trPr>
        <w:tc>
          <w:tcPr>
            <w:tcW w:w="8828" w:type="dxa"/>
          </w:tcPr>
          <w:p w14:paraId="305D1D54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7F3AEE43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Conclusión</w:t>
            </w:r>
          </w:p>
          <w:p w14:paraId="52DED976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45B0FC61" w14:textId="7954441C" w:rsidR="00D904FD" w:rsidRDefault="00000000" w:rsidP="002B193A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conclusion"/>
                <w:tag w:val="conclusion"/>
                <w:id w:val="-2146489739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</w:tbl>
    <w:p w14:paraId="6B773B45" w14:textId="77777777" w:rsidR="00D904FD" w:rsidRDefault="00D904FD">
      <w:pPr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f2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D904FD" w14:paraId="54748493" w14:textId="77777777">
        <w:tc>
          <w:tcPr>
            <w:tcW w:w="8828" w:type="dxa"/>
          </w:tcPr>
          <w:p w14:paraId="5829BE40" w14:textId="77777777" w:rsidR="00D904FD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Sugerencias</w:t>
            </w:r>
          </w:p>
        </w:tc>
      </w:tr>
      <w:tr w:rsidR="00D904FD" w14:paraId="2115A580" w14:textId="77777777">
        <w:tc>
          <w:tcPr>
            <w:tcW w:w="8828" w:type="dxa"/>
          </w:tcPr>
          <w:p w14:paraId="150EE7C0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77DD7D40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1.- Al establecimiento educacional</w:t>
            </w:r>
          </w:p>
          <w:p w14:paraId="7BBF38DF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39C3A174" w14:textId="14F04F3D" w:rsidR="00D904FD" w:rsidRDefault="00000000" w:rsidP="00A751A3">
            <w:pPr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suggestions_to_school"/>
                <w:tag w:val="suggestions_to_school"/>
                <w:id w:val="-460342107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625C03A0" w14:textId="77777777">
        <w:tc>
          <w:tcPr>
            <w:tcW w:w="8828" w:type="dxa"/>
          </w:tcPr>
          <w:p w14:paraId="567AE87B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44358D60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2.- Al equipo de aula</w:t>
            </w:r>
          </w:p>
          <w:p w14:paraId="7A943AA4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06B17ED9" w14:textId="79D13191" w:rsidR="00D904FD" w:rsidRDefault="00000000" w:rsidP="00A751A3">
            <w:pPr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suggestions_to_classroom_team"/>
                <w:tag w:val="suggestions_to_classroom_team"/>
                <w:id w:val="-1268467689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05A31F02" w14:textId="77777777">
        <w:tc>
          <w:tcPr>
            <w:tcW w:w="8828" w:type="dxa"/>
          </w:tcPr>
          <w:p w14:paraId="7F04052F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5847EA23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3.- Al estudiante</w:t>
            </w:r>
          </w:p>
          <w:p w14:paraId="7D330E48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24B317C1" w14:textId="2B08418A" w:rsidR="00D904FD" w:rsidRDefault="00000000" w:rsidP="00A751A3">
            <w:pPr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suggestions_to_student"/>
                <w:tag w:val="suggestions_to_student"/>
                <w:id w:val="1782372515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1B7F8775" w14:textId="77777777">
        <w:tc>
          <w:tcPr>
            <w:tcW w:w="8828" w:type="dxa"/>
          </w:tcPr>
          <w:p w14:paraId="5DE945AC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5922CF4B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4.- A la familia</w:t>
            </w:r>
          </w:p>
          <w:p w14:paraId="6A4F64CA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24D50723" w14:textId="106E4236" w:rsidR="00D904FD" w:rsidRDefault="00000000" w:rsidP="00A751A3">
            <w:pPr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suggestions_to_family"/>
                <w:tag w:val="suggestions_to_family"/>
                <w:id w:val="-206875911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503AA9E9" w14:textId="77777777">
        <w:tc>
          <w:tcPr>
            <w:tcW w:w="8828" w:type="dxa"/>
          </w:tcPr>
          <w:p w14:paraId="067C60C2" w14:textId="77777777" w:rsidR="00D904FD" w:rsidRDefault="00D904FD">
            <w:pPr>
              <w:rPr>
                <w:rFonts w:ascii="Arial" w:eastAsia="Arial" w:hAnsi="Arial" w:cs="Arial"/>
                <w:b/>
                <w:bCs/>
              </w:rPr>
            </w:pPr>
          </w:p>
          <w:p w14:paraId="6C98B05D" w14:textId="77777777" w:rsidR="00D904FD" w:rsidRDefault="00000000">
            <w:pPr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5.- Otros</w:t>
            </w:r>
          </w:p>
          <w:p w14:paraId="1784FE31" w14:textId="77777777" w:rsidR="002B193A" w:rsidRDefault="002B193A">
            <w:pPr>
              <w:rPr>
                <w:rFonts w:ascii="Arial" w:eastAsia="Arial" w:hAnsi="Arial" w:cs="Arial"/>
                <w:b/>
                <w:bCs/>
              </w:rPr>
            </w:pPr>
          </w:p>
          <w:p w14:paraId="13376C19" w14:textId="156FA0AE" w:rsidR="00D904FD" w:rsidRDefault="00000000" w:rsidP="00A751A3">
            <w:pPr>
              <w:jc w:val="both"/>
              <w:rPr>
                <w:rFonts w:ascii="Arial" w:eastAsia="Arial" w:hAnsi="Arial" w:cs="Arial"/>
                <w:b/>
                <w:bCs/>
              </w:rPr>
            </w:pPr>
            <w:sdt>
              <w:sdtPr>
                <w:rPr>
                  <w:rFonts w:ascii="Times New Roman"/>
                  <w:sz w:val="20"/>
                </w:rPr>
                <w:alias w:val="other_suggestions"/>
                <w:tag w:val="other_suggestions"/>
                <w:id w:val="121977684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</w:tbl>
    <w:p w14:paraId="75953DA3" w14:textId="77777777" w:rsidR="00D904FD" w:rsidRDefault="00D904FD">
      <w:pPr>
        <w:rPr>
          <w:rFonts w:ascii="Arial" w:eastAsia="Arial" w:hAnsi="Arial" w:cs="Arial"/>
          <w:sz w:val="28"/>
          <w:szCs w:val="28"/>
          <w:u w:val="single"/>
        </w:rPr>
      </w:pPr>
    </w:p>
    <w:tbl>
      <w:tblPr>
        <w:tblStyle w:val="af3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706"/>
      </w:tblGrid>
      <w:tr w:rsidR="00D904FD" w14:paraId="0713EFE6" w14:textId="77777777">
        <w:tc>
          <w:tcPr>
            <w:tcW w:w="8828" w:type="dxa"/>
            <w:gridSpan w:val="2"/>
          </w:tcPr>
          <w:p w14:paraId="796A88ED" w14:textId="77777777" w:rsidR="00D904FD" w:rsidRDefault="00000000">
            <w:pPr>
              <w:spacing w:before="24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IDENTIFICACIÓN DEL PROFESIONAL QUE EMITE EL INFORME</w:t>
            </w:r>
          </w:p>
        </w:tc>
      </w:tr>
      <w:tr w:rsidR="00D904FD" w14:paraId="763974B9" w14:textId="77777777">
        <w:tc>
          <w:tcPr>
            <w:tcW w:w="2122" w:type="dxa"/>
          </w:tcPr>
          <w:p w14:paraId="22E71184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completo</w:t>
            </w:r>
          </w:p>
        </w:tc>
        <w:tc>
          <w:tcPr>
            <w:tcW w:w="6706" w:type="dxa"/>
          </w:tcPr>
          <w:p w14:paraId="1597A8F5" w14:textId="79D06074" w:rsidR="00D904FD" w:rsidRDefault="00000000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professional_full_name"/>
                <w:tag w:val="professional_full_name"/>
                <w:id w:val="1285225503"/>
                <w:showingPlcHdr/>
              </w:sdtPr>
              <w:sdtContent>
                <w:p>
                  <w:pPr>
                    <w:jc w:val="both"/>
                  </w:pPr>
                  <w:r>
                    <w:t xml:space="preserve">Alonso Aguilera Galaz</w:t>
                  </w:r>
                </w:p>
              </w:sdtContent>
            </w:sdt>
          </w:p>
        </w:tc>
      </w:tr>
      <w:tr w:rsidR="00D904FD" w14:paraId="090EF617" w14:textId="77777777">
        <w:trPr>
          <w:trHeight w:val="45"/>
        </w:trPr>
        <w:tc>
          <w:tcPr>
            <w:tcW w:w="2122" w:type="dxa"/>
          </w:tcPr>
          <w:p w14:paraId="153FE67B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RUT</w:t>
            </w:r>
          </w:p>
        </w:tc>
        <w:tc>
          <w:tcPr>
            <w:tcW w:w="6706" w:type="dxa"/>
          </w:tcPr>
          <w:p w14:paraId="4F79A72B" w14:textId="1CD69C43" w:rsidR="00D904FD" w:rsidRDefault="00000000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professional_identification_number"/>
                <w:tag w:val="professional_identification_number"/>
                <w:id w:val="412361883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4EC8AAE4" w14:textId="77777777">
        <w:tc>
          <w:tcPr>
            <w:tcW w:w="2122" w:type="dxa"/>
          </w:tcPr>
          <w:p w14:paraId="1E037F30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Profesión</w:t>
            </w:r>
          </w:p>
        </w:tc>
        <w:tc>
          <w:tcPr>
            <w:tcW w:w="6706" w:type="dxa"/>
          </w:tcPr>
          <w:p w14:paraId="07331C13" w14:textId="0727C0A0" w:rsidR="00D904FD" w:rsidRDefault="00000000">
            <w:sdt>
              <w:sdtPr>
                <w:rPr>
                  <w:rFonts w:ascii="Times New Roman"/>
                  <w:sz w:val="20"/>
                </w:rPr>
                <w:alias w:val="professional_specialty"/>
                <w:tag w:val="professional_specialty"/>
                <w:id w:val="-691993983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626F38FF" w14:textId="77777777">
        <w:tc>
          <w:tcPr>
            <w:tcW w:w="2122" w:type="dxa"/>
          </w:tcPr>
          <w:p w14:paraId="0350CA31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N°</w:t>
            </w:r>
            <w:proofErr w:type="spellEnd"/>
            <w:r>
              <w:rPr>
                <w:rFonts w:ascii="Arial" w:eastAsia="Arial" w:hAnsi="Arial" w:cs="Arial"/>
              </w:rPr>
              <w:t xml:space="preserve"> de registro</w:t>
            </w:r>
          </w:p>
        </w:tc>
        <w:tc>
          <w:tcPr>
            <w:tcW w:w="6706" w:type="dxa"/>
          </w:tcPr>
          <w:p w14:paraId="4D6979B7" w14:textId="68C6483B" w:rsidR="00D904FD" w:rsidRDefault="00000000">
            <w:pPr>
              <w:rPr>
                <w:rFonts w:ascii="Arial" w:eastAsia="Arial" w:hAnsi="Arial" w:cs="Arial"/>
              </w:rPr>
            </w:pPr>
            <w:sdt>
              <w:sdtPr>
                <w:rPr>
                  <w:rFonts w:ascii="Times New Roman"/>
                  <w:sz w:val="20"/>
                </w:rPr>
                <w:alias w:val="professional_registration_number"/>
                <w:tag w:val="professional_registration_number"/>
                <w:id w:val="371348094"/>
                <w:showingPlcHdr/>
              </w:sdtPr>
              <w:sdtContent>
                <w:r w:rsidR="00A751A3" w:rsidRPr="00A751A3">
                  <w:rPr>
                    <w:rStyle w:val="Textodelmarcadordeposicin"/>
                    <w:rFonts w:ascii="Arial" w:hAnsi="Arial" w:cs="Arial"/>
                    <w:color w:val="auto"/>
                    <w:sz w:val="20"/>
                    <w:szCs w:val="20"/>
                  </w:rPr>
                  <w:t/>
                </w:r>
              </w:sdtContent>
            </w:sdt>
          </w:p>
        </w:tc>
      </w:tr>
      <w:tr w:rsidR="00D904FD" w14:paraId="03C1C017" w14:textId="77777777">
        <w:tc>
          <w:tcPr>
            <w:tcW w:w="2122" w:type="dxa"/>
            <w:vAlign w:val="center"/>
          </w:tcPr>
          <w:p w14:paraId="5FEA8579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430F4FF1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3D7ABA5A" w14:textId="77777777" w:rsidR="00D904FD" w:rsidRDefault="00D904FD">
            <w:pPr>
              <w:rPr>
                <w:rFonts w:ascii="Arial" w:eastAsia="Arial" w:hAnsi="Arial" w:cs="Arial"/>
              </w:rPr>
            </w:pPr>
          </w:p>
          <w:p w14:paraId="284BD475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0022441B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3D9B6ABE" w14:textId="77777777" w:rsidR="00D904FD" w:rsidRDefault="00000000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Firma y Timbre</w:t>
            </w:r>
          </w:p>
          <w:p w14:paraId="0E5AD7F0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4E1ADD0A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779EB414" w14:textId="77777777" w:rsidR="00D904FD" w:rsidRDefault="00D904FD">
            <w:pPr>
              <w:jc w:val="center"/>
              <w:rPr>
                <w:rFonts w:ascii="Arial" w:eastAsia="Arial" w:hAnsi="Arial" w:cs="Arial"/>
              </w:rPr>
            </w:pPr>
          </w:p>
          <w:p w14:paraId="1E6F4F3D" w14:textId="77777777" w:rsidR="00D904FD" w:rsidRDefault="00D904FD">
            <w:pPr>
              <w:rPr>
                <w:rFonts w:ascii="Arial" w:eastAsia="Arial" w:hAnsi="Arial" w:cs="Arial"/>
              </w:rPr>
            </w:pPr>
          </w:p>
        </w:tc>
        <w:tc>
          <w:tcPr>
            <w:tcW w:w="6706" w:type="dxa"/>
          </w:tcPr>
          <w:p w14:paraId="2F3FA743" w14:textId="77777777" w:rsidR="00D904FD" w:rsidRDefault="00D904FD">
            <w:pPr>
              <w:jc w:val="center"/>
            </w:pPr>
          </w:p>
          <w:p w14:paraId="38006F7C" w14:textId="77777777" w:rsidR="00D904FD" w:rsidRDefault="00D904FD">
            <w:pPr>
              <w:jc w:val="center"/>
            </w:pPr>
          </w:p>
        </w:tc>
      </w:tr>
    </w:tbl>
    <w:p w14:paraId="3AF2F63E" w14:textId="77777777" w:rsidR="00D904FD" w:rsidRDefault="00D904FD"/>
    <w:sectPr w:rsidR="00D904FD">
      <w:headerReference w:type="default" r:id="rId8"/>
      <w:footerReference w:type="default" r:id="rId9"/>
      <w:headerReference w:type="first" r:id="rId13"/>
      <w:footerReference w:type="first" r:id="rId14"/>
      <w:pgSz w:w="12240" w:h="15840"/>
      <w:pgMar w:top="1417" w:right="1700" w:bottom="1417" w:left="17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2D181" w14:textId="77777777" w:rsidR="00D11C4D" w:rsidRDefault="00D11C4D">
      <w:pPr>
        <w:spacing w:after="0" w:line="240" w:lineRule="auto"/>
      </w:pPr>
      <w:r>
        <w:separator/>
      </w:r>
    </w:p>
  </w:endnote>
  <w:endnote w:type="continuationSeparator" w:id="0">
    <w:p w14:paraId="2577D401" w14:textId="77777777" w:rsidR="00D11C4D" w:rsidRDefault="00D11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9B7A7F3A-C6C4-4A18-8127-5813A26A6C16}"/>
    <w:embedBold r:id="rId2" w:fontKey="{3612D796-0FF2-4D1D-A221-C247C9FD7242}"/>
    <w:embedItalic r:id="rId3" w:fontKey="{19C17D17-6E7C-4551-9B10-9890BF9E6BEE}"/>
  </w:font>
  <w:font w:name="Play">
    <w:charset w:val="00"/>
    <w:family w:val="auto"/>
    <w:pitch w:val="default"/>
    <w:embedRegular r:id="rId4" w:fontKey="{3BE6605D-6A37-441F-BAE6-45D1CAB5B41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7F46B57B-201E-446A-A4A0-E687469B0A6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16B4D548-BF7C-44E5-B524-B4DC2FC2A3C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7" w:fontKey="{284388FF-07FE-413C-9691-A46DB49FC0D9}"/>
    <w:embedBold r:id="rId8" w:fontKey="{54EAC71E-7F75-44FA-AB43-F2EA63DD3A3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BD673" w14:textId="77777777" w:rsidR="00D904F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No se debe modificar el formato oficial; cada apartado debe conservar su estructura e información base.</w:t>
    </w:r>
    <w:r>
      <w:rPr>
        <w:noProof/>
        <w:color w:val="000000"/>
      </w:rPr>
      <w:drawing>
        <wp:inline distT="0" distB="0" distL="0" distR="0" wp14:anchorId="522F77D3" wp14:editId="0214A94E">
          <wp:extent cx="5612130" cy="52705"/>
          <wp:effectExtent l="0" t="0" r="0" b="0"/>
          <wp:docPr id="198232841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2130" cy="527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F0339" w14:textId="77777777" w:rsidR="00D11C4D" w:rsidRDefault="00D11C4D">
      <w:pPr>
        <w:spacing w:after="0" w:line="240" w:lineRule="auto"/>
      </w:pPr>
      <w:r>
        <w:separator/>
      </w:r>
    </w:p>
  </w:footnote>
  <w:footnote w:type="continuationSeparator" w:id="0">
    <w:p w14:paraId="13DBF3C6" w14:textId="77777777" w:rsidR="00D11C4D" w:rsidRDefault="00D11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85014" w14:textId="77777777" w:rsidR="00D904F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4987"/>
        <w:tab w:val="left" w:pos="7235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Decreto 170/2010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8A290A2" wp14:editId="7F9354F7">
          <wp:simplePos x="0" y="0"/>
          <wp:positionH relativeFrom="column">
            <wp:posOffset>123</wp:posOffset>
          </wp:positionH>
          <wp:positionV relativeFrom="paragraph">
            <wp:posOffset>-44227</wp:posOffset>
          </wp:positionV>
          <wp:extent cx="781050" cy="723900"/>
          <wp:effectExtent l="0" t="0" r="0" b="0"/>
          <wp:wrapNone/>
          <wp:docPr id="1982328416" name="image2.jpg" descr="Imagen que contiene Gráfico de rectángulos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agen que contiene Gráfico de rectángulos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05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724F5FF" w14:textId="77777777" w:rsidR="00D904F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390"/>
        <w:tab w:val="center" w:pos="4535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>Evaluación Diagnóstica Integral de Necesidades Educativas Especiales</w:t>
    </w:r>
  </w:p>
  <w:p w14:paraId="4FFDEC3C" w14:textId="77777777" w:rsidR="00D904FD" w:rsidRDefault="00D904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Arial Narrow" w:eastAsia="Arial Narrow" w:hAnsi="Arial Narrow" w:cs="Arial Narrow"/>
        <w:color w:val="000000"/>
        <w:sz w:val="18"/>
        <w:szCs w:val="18"/>
      </w:rPr>
    </w:pPr>
  </w:p>
  <w:p w14:paraId="5B5CA744" w14:textId="77777777" w:rsidR="00D904F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720"/>
        <w:tab w:val="center" w:pos="4535"/>
      </w:tabs>
      <w:spacing w:after="0" w:line="240" w:lineRule="auto"/>
      <w:jc w:val="center"/>
      <w:rPr>
        <w:rFonts w:ascii="Arial Narrow" w:eastAsia="Arial Narrow" w:hAnsi="Arial Narrow" w:cs="Arial Narrow"/>
        <w:b/>
        <w:bCs/>
        <w:color w:val="000000"/>
      </w:rPr>
    </w:pPr>
    <w:r>
      <w:rPr>
        <w:rFonts w:ascii="Arial Narrow" w:eastAsia="Arial Narrow" w:hAnsi="Arial Narrow" w:cs="Arial Narrow"/>
        <w:b/>
        <w:bCs/>
        <w:color w:val="000000"/>
      </w:rPr>
      <w:t xml:space="preserve">INFORME DE EVALUACIÓN PSICOPEDAGÓGICA </w:t>
    </w:r>
  </w:p>
  <w:p w14:paraId="0C89C402" w14:textId="77777777" w:rsidR="00D904FD" w:rsidRDefault="00000000">
    <w:pPr>
      <w:spacing w:after="0" w:line="240" w:lineRule="auto"/>
      <w:jc w:val="center"/>
      <w:rPr>
        <w:rFonts w:ascii="Arial Narrow" w:eastAsia="Arial Narrow" w:hAnsi="Arial Narrow" w:cs="Arial Narrow"/>
        <w:b/>
        <w:bCs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>(Detección de NEE)</w:t>
    </w:r>
  </w:p>
  <w:p w14:paraId="1C312E36" w14:textId="77777777" w:rsidR="00D904FD" w:rsidRDefault="00D904F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33DE1"/>
    <w:multiLevelType w:val="multilevel"/>
    <w:tmpl w:val="37D2C88E"/>
    <w:lvl w:ilvl="0">
      <w:start w:val="1"/>
      <w:numFmt w:val="upperRoman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BB0B29"/>
    <w:multiLevelType w:val="multilevel"/>
    <w:tmpl w:val="C9A07C1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912861781">
    <w:abstractNumId w:val="1"/>
  </w:num>
  <w:num w:numId="2" w16cid:durableId="1674839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FD"/>
    <w:rsid w:val="00000ADF"/>
    <w:rsid w:val="002B193A"/>
    <w:rsid w:val="00466108"/>
    <w:rsid w:val="0059115D"/>
    <w:rsid w:val="007938B3"/>
    <w:rsid w:val="00A06B88"/>
    <w:rsid w:val="00A751A3"/>
    <w:rsid w:val="00B40403"/>
    <w:rsid w:val="00D05DA7"/>
    <w:rsid w:val="00D11C4D"/>
    <w:rsid w:val="00D904FD"/>
    <w:rsid w:val="00EF42CB"/>
    <w:rsid w:val="00FD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33FAE"/>
  <w15:docId w15:val="{3C2D5342-E932-9147-A498-8218B8124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-CL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317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317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317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ar">
    <w:name w:val="Título 1 Car"/>
    <w:basedOn w:val="Fuentedeprrafopredeter"/>
    <w:uiPriority w:val="9"/>
    <w:rsid w:val="00C317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C317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C317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C317A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C317A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C317A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317A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317A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317AC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C317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C317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317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317A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317A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317A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317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317A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317AC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C317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317AC"/>
    <w:rPr>
      <w:rFonts w:ascii="Calibri" w:eastAsia="Calibri" w:hAnsi="Calibri" w:cs="Calibri"/>
      <w:kern w:val="0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C317AC"/>
    <w:pPr>
      <w:spacing w:after="0" w:line="240" w:lineRule="auto"/>
    </w:pPr>
    <w:tblPr/>
  </w:style>
  <w:style w:type="paragraph" w:styleId="Encabezado">
    <w:name w:val="header"/>
    <w:basedOn w:val="Normal"/>
    <w:link w:val="EncabezadoCar"/>
    <w:uiPriority w:val="99"/>
    <w:unhideWhenUsed/>
    <w:rsid w:val="001F79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9F4"/>
  </w:style>
  <w:style w:type="paragraph" w:styleId="Piedepgina">
    <w:name w:val="footer"/>
    <w:basedOn w:val="Normal"/>
    <w:link w:val="PiedepginaCar"/>
    <w:uiPriority w:val="99"/>
    <w:unhideWhenUsed/>
    <w:rsid w:val="001F79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9F4"/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d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A751A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A742F64B978445BBE4BEAB664D65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8C576-02B2-43DB-93F0-E100935067E3}"/>
      </w:docPartPr>
      <w:docPartBody>
        <w:p w:rsidR="00594FAE" w:rsidRDefault="00E26DBF" w:rsidP="00E26DBF">
          <w:pPr>
            <w:pStyle w:val="FA742F64B978445BBE4BEAB664D6523D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C5C62EADC47F4EAC8ADDF648AC1A8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7D7A7-DDD9-4855-B046-3DF54F2C01CE}"/>
      </w:docPartPr>
      <w:docPartBody>
        <w:p w:rsidR="00594FAE" w:rsidRDefault="00E26DBF" w:rsidP="00E26DBF">
          <w:pPr>
            <w:pStyle w:val="C5C62EADC47F4EAC8ADDF648AC1A83E9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5012CBD3BBF34B0890AF2303FE41BC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94313-558B-4234-8713-3471E8A5A2DF}"/>
      </w:docPartPr>
      <w:docPartBody>
        <w:p w:rsidR="00594FAE" w:rsidRDefault="00E26DBF" w:rsidP="00E26DBF">
          <w:pPr>
            <w:pStyle w:val="5012CBD3BBF34B0890AF2303FE41BCEA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A8B6DCE2DA57494A925D807D3D01E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C5F11-784B-40E3-BEBF-D41EC9698C34}"/>
      </w:docPartPr>
      <w:docPartBody>
        <w:p w:rsidR="00594FAE" w:rsidRDefault="00E26DBF" w:rsidP="00E26DBF">
          <w:pPr>
            <w:pStyle w:val="A8B6DCE2DA57494A925D807D3D01E8EB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725E66E001C74467A3D97DAE6E6AD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84A08-4222-4251-9095-0DD3F6395C41}"/>
      </w:docPartPr>
      <w:docPartBody>
        <w:p w:rsidR="00594FAE" w:rsidRDefault="00E26DBF" w:rsidP="00E26DBF">
          <w:pPr>
            <w:pStyle w:val="725E66E001C74467A3D97DAE6E6AD06C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5BD5B2AFD43A443EB97171C6A93E1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C532A-FD86-4064-BFBA-F001BA25EBDD}"/>
      </w:docPartPr>
      <w:docPartBody>
        <w:p w:rsidR="00594FAE" w:rsidRDefault="00E26DBF" w:rsidP="00E26DBF">
          <w:pPr>
            <w:pStyle w:val="5BD5B2AFD43A443EB97171C6A93E1CB4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F74D1A71A07E4CFC908B2B525FED6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864F6-99F5-456F-A1B9-33856DA40446}"/>
      </w:docPartPr>
      <w:docPartBody>
        <w:p w:rsidR="00594FAE" w:rsidRDefault="00E26DBF" w:rsidP="00E26DBF">
          <w:pPr>
            <w:pStyle w:val="F74D1A71A07E4CFC908B2B525FED6AE6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309EF82B160C48DAB3109AD0DD9EB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248B4-ED49-4546-AC8B-2E7B4A3450B0}"/>
      </w:docPartPr>
      <w:docPartBody>
        <w:p w:rsidR="00594FAE" w:rsidRDefault="00E26DBF" w:rsidP="00E26DBF">
          <w:pPr>
            <w:pStyle w:val="309EF82B160C48DAB3109AD0DD9EBB32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62918BEC282B4041BB76B180B97B9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991E-D96F-4FE5-B395-45CBCA33D6CD}"/>
      </w:docPartPr>
      <w:docPartBody>
        <w:p w:rsidR="00594FAE" w:rsidRDefault="00E26DBF" w:rsidP="00E26DBF">
          <w:pPr>
            <w:pStyle w:val="62918BEC282B4041BB76B180B97B9559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275104CDE1634A62AB318AF591014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1CE66-1668-464A-8D94-B18B307893D7}"/>
      </w:docPartPr>
      <w:docPartBody>
        <w:p w:rsidR="00594FAE" w:rsidRDefault="00E26DBF" w:rsidP="00E26DBF">
          <w:pPr>
            <w:pStyle w:val="275104CDE1634A62AB318AF591014E62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C80809280A7E4E819C39C689ED967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BA795-3398-4BCF-8FCD-496E7709D4BC}"/>
      </w:docPartPr>
      <w:docPartBody>
        <w:p w:rsidR="00594FAE" w:rsidRDefault="00E26DBF" w:rsidP="00E26DBF">
          <w:pPr>
            <w:pStyle w:val="C80809280A7E4E819C39C689ED967EA5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829429C6951E4AC2B12401FF5EFC40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F40D9-52BE-4FCB-8ED0-4E533B4968C3}"/>
      </w:docPartPr>
      <w:docPartBody>
        <w:p w:rsidR="00594FAE" w:rsidRDefault="00E26DBF" w:rsidP="00E26DBF">
          <w:pPr>
            <w:pStyle w:val="829429C6951E4AC2B12401FF5EFC4000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8CF5D9D63CCA41CB868AED1242A5F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571C2-AF75-4474-9609-71EC61FAE740}"/>
      </w:docPartPr>
      <w:docPartBody>
        <w:p w:rsidR="00594FAE" w:rsidRDefault="00E26DBF" w:rsidP="00E26DBF">
          <w:pPr>
            <w:pStyle w:val="8CF5D9D63CCA41CB868AED1242A5F311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8BC711D2B27B4A72A95665CFEE0E8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E035A-A5BC-473C-ACB1-F4B501D967E7}"/>
      </w:docPartPr>
      <w:docPartBody>
        <w:p w:rsidR="00594FAE" w:rsidRDefault="00E26DBF" w:rsidP="00E26DBF">
          <w:pPr>
            <w:pStyle w:val="8BC711D2B27B4A72A95665CFEE0E8786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4C6AE6ADB0534CDBAB69E90BE2DE54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B6E1A-6C56-496E-9064-FB58B74BA070}"/>
      </w:docPartPr>
      <w:docPartBody>
        <w:p w:rsidR="00594FAE" w:rsidRDefault="00E26DBF" w:rsidP="00E26DBF">
          <w:pPr>
            <w:pStyle w:val="4C6AE6ADB0534CDBAB69E90BE2DE54FA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5EA53114010E4B08BD1019AFFE008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4BAAB-2059-4C12-8846-9BDDD8514298}"/>
      </w:docPartPr>
      <w:docPartBody>
        <w:p w:rsidR="00594FAE" w:rsidRDefault="00E26DBF" w:rsidP="00E26DBF">
          <w:pPr>
            <w:pStyle w:val="5EA53114010E4B08BD1019AFFE008E22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D2463568675742A5B13880B7E0B67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C7629-4246-4B85-980A-BA4A01F987D6}"/>
      </w:docPartPr>
      <w:docPartBody>
        <w:p w:rsidR="00594FAE" w:rsidRDefault="00E26DBF" w:rsidP="00E26DBF">
          <w:pPr>
            <w:pStyle w:val="D2463568675742A5B13880B7E0B67AB7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6129A16F129244959A19448A69951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29B24-EB65-4F9A-8FA2-A15A3B2C981A}"/>
      </w:docPartPr>
      <w:docPartBody>
        <w:p w:rsidR="00000000" w:rsidRDefault="00594FAE" w:rsidP="00594FAE">
          <w:pPr>
            <w:pStyle w:val="6129A16F129244959A19448A69951DD3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  <w:docPart>
      <w:docPartPr>
        <w:name w:val="12237C8A0C6A4077BE7CC0D9901CD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E371A-14C4-47D4-B099-1B438342984A}"/>
      </w:docPartPr>
      <w:docPartBody>
        <w:p w:rsidR="00000000" w:rsidRDefault="00594FAE" w:rsidP="00594FAE">
          <w:pPr>
            <w:pStyle w:val="12237C8A0C6A4077BE7CC0D9901CD275"/>
          </w:pPr>
          <w:r w:rsidRPr="00072B6F">
            <w:rPr>
              <w:rStyle w:val="Textodelmarcadordeposicin"/>
              <w:rFonts w:ascii="Arial" w:hAnsi="Arial" w:cs="Arial"/>
              <w:sz w:val="16"/>
              <w:szCs w:val="16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lay"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DBF"/>
    <w:rsid w:val="00466108"/>
    <w:rsid w:val="00594FAE"/>
    <w:rsid w:val="007938B3"/>
    <w:rsid w:val="00D506E1"/>
    <w:rsid w:val="00E07C53"/>
    <w:rsid w:val="00E2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94FAE"/>
    <w:rPr>
      <w:color w:val="666666"/>
    </w:rPr>
  </w:style>
  <w:style w:type="paragraph" w:customStyle="1" w:styleId="FA742F64B978445BBE4BEAB664D6523D">
    <w:name w:val="FA742F64B978445BBE4BEAB664D6523D"/>
    <w:rsid w:val="00E26DBF"/>
  </w:style>
  <w:style w:type="paragraph" w:customStyle="1" w:styleId="C5C62EADC47F4EAC8ADDF648AC1A83E9">
    <w:name w:val="C5C62EADC47F4EAC8ADDF648AC1A83E9"/>
    <w:rsid w:val="00E26DBF"/>
  </w:style>
  <w:style w:type="paragraph" w:customStyle="1" w:styleId="5012CBD3BBF34B0890AF2303FE41BCEA">
    <w:name w:val="5012CBD3BBF34B0890AF2303FE41BCEA"/>
    <w:rsid w:val="00E26DBF"/>
  </w:style>
  <w:style w:type="paragraph" w:customStyle="1" w:styleId="A8B6DCE2DA57494A925D807D3D01E8EB">
    <w:name w:val="A8B6DCE2DA57494A925D807D3D01E8EB"/>
    <w:rsid w:val="00E26DBF"/>
  </w:style>
  <w:style w:type="paragraph" w:customStyle="1" w:styleId="725E66E001C74467A3D97DAE6E6AD06C">
    <w:name w:val="725E66E001C74467A3D97DAE6E6AD06C"/>
    <w:rsid w:val="00E26DBF"/>
  </w:style>
  <w:style w:type="paragraph" w:customStyle="1" w:styleId="5BD5B2AFD43A443EB97171C6A93E1CB4">
    <w:name w:val="5BD5B2AFD43A443EB97171C6A93E1CB4"/>
    <w:rsid w:val="00E26DBF"/>
  </w:style>
  <w:style w:type="paragraph" w:customStyle="1" w:styleId="F74D1A71A07E4CFC908B2B525FED6AE6">
    <w:name w:val="F74D1A71A07E4CFC908B2B525FED6AE6"/>
    <w:rsid w:val="00E26DBF"/>
  </w:style>
  <w:style w:type="paragraph" w:customStyle="1" w:styleId="309EF82B160C48DAB3109AD0DD9EBB32">
    <w:name w:val="309EF82B160C48DAB3109AD0DD9EBB32"/>
    <w:rsid w:val="00E26DBF"/>
  </w:style>
  <w:style w:type="paragraph" w:customStyle="1" w:styleId="62918BEC282B4041BB76B180B97B9559">
    <w:name w:val="62918BEC282B4041BB76B180B97B9559"/>
    <w:rsid w:val="00E26DBF"/>
  </w:style>
  <w:style w:type="paragraph" w:customStyle="1" w:styleId="275104CDE1634A62AB318AF591014E62">
    <w:name w:val="275104CDE1634A62AB318AF591014E62"/>
    <w:rsid w:val="00E26DBF"/>
  </w:style>
  <w:style w:type="paragraph" w:customStyle="1" w:styleId="C80809280A7E4E819C39C689ED967EA5">
    <w:name w:val="C80809280A7E4E819C39C689ED967EA5"/>
    <w:rsid w:val="00E26DBF"/>
  </w:style>
  <w:style w:type="paragraph" w:customStyle="1" w:styleId="829429C6951E4AC2B12401FF5EFC4000">
    <w:name w:val="829429C6951E4AC2B12401FF5EFC4000"/>
    <w:rsid w:val="00E26DBF"/>
  </w:style>
  <w:style w:type="paragraph" w:customStyle="1" w:styleId="6129A16F129244959A19448A69951DD3">
    <w:name w:val="6129A16F129244959A19448A69951DD3"/>
    <w:rsid w:val="00594FAE"/>
  </w:style>
  <w:style w:type="paragraph" w:customStyle="1" w:styleId="8CF5D9D63CCA41CB868AED1242A5F311">
    <w:name w:val="8CF5D9D63CCA41CB868AED1242A5F311"/>
    <w:rsid w:val="00E26DBF"/>
  </w:style>
  <w:style w:type="paragraph" w:customStyle="1" w:styleId="8BC711D2B27B4A72A95665CFEE0E8786">
    <w:name w:val="8BC711D2B27B4A72A95665CFEE0E8786"/>
    <w:rsid w:val="00E26DBF"/>
  </w:style>
  <w:style w:type="paragraph" w:customStyle="1" w:styleId="4C6AE6ADB0534CDBAB69E90BE2DE54FA">
    <w:name w:val="4C6AE6ADB0534CDBAB69E90BE2DE54FA"/>
    <w:rsid w:val="00E26DBF"/>
  </w:style>
  <w:style w:type="paragraph" w:customStyle="1" w:styleId="5EA53114010E4B08BD1019AFFE008E22">
    <w:name w:val="5EA53114010E4B08BD1019AFFE008E22"/>
    <w:rsid w:val="00E26DBF"/>
  </w:style>
  <w:style w:type="paragraph" w:customStyle="1" w:styleId="D2463568675742A5B13880B7E0B67AB7">
    <w:name w:val="D2463568675742A5B13880B7E0B67AB7"/>
    <w:rsid w:val="00E26DBF"/>
  </w:style>
  <w:style w:type="paragraph" w:customStyle="1" w:styleId="12237C8A0C6A4077BE7CC0D9901CD275">
    <w:name w:val="12237C8A0C6A4077BE7CC0D9901CD275"/>
    <w:rsid w:val="00594F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59d1iBSP/IyZaXPat+Ctqq3TzQ==">CgMxLjA4AHIhMWNpZEVxTElXYThhbmdmS0xkQlhuWDZTdEh4MS12OU5W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717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Francisca Indira  Cabrera Araya</dc:creator>
  <cp:lastModifiedBy>Jesús Cova</cp:lastModifiedBy>
  <cp:revision>9</cp:revision>
  <dcterms:created xsi:type="dcterms:W3CDTF">2026-04-13T00:56:00Z</dcterms:created>
  <dcterms:modified xsi:type="dcterms:W3CDTF">2026-04-14T13:43:00Z</dcterms:modified>
</cp:coreProperties>
</file>